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04A41" w14:textId="29CC693D" w:rsidR="00A645B7" w:rsidRPr="00167100" w:rsidRDefault="00541C1B">
      <w:pPr>
        <w:rPr>
          <w:b/>
          <w:sz w:val="32"/>
          <w:szCs w:val="32"/>
          <w:u w:val="single"/>
        </w:rPr>
      </w:pPr>
      <w:r w:rsidRPr="00167100">
        <w:rPr>
          <w:b/>
          <w:sz w:val="32"/>
          <w:szCs w:val="32"/>
          <w:u w:val="single"/>
        </w:rPr>
        <w:t xml:space="preserve">Contemplative </w:t>
      </w:r>
      <w:r w:rsidR="00E06AE8">
        <w:rPr>
          <w:b/>
          <w:sz w:val="32"/>
          <w:szCs w:val="32"/>
          <w:u w:val="single"/>
        </w:rPr>
        <w:t xml:space="preserve">and Meditative </w:t>
      </w:r>
      <w:r w:rsidRPr="00167100">
        <w:rPr>
          <w:b/>
          <w:sz w:val="32"/>
          <w:szCs w:val="32"/>
          <w:u w:val="single"/>
        </w:rPr>
        <w:t>Prayer</w:t>
      </w:r>
    </w:p>
    <w:p w14:paraId="61D78F48" w14:textId="77777777" w:rsidR="00541C1B" w:rsidRPr="00C454B3" w:rsidRDefault="00541C1B">
      <w:pPr>
        <w:rPr>
          <w:sz w:val="24"/>
          <w:szCs w:val="24"/>
        </w:rPr>
      </w:pPr>
    </w:p>
    <w:p w14:paraId="7940BBD1" w14:textId="77777777" w:rsidR="00BB1B35" w:rsidRPr="00167100" w:rsidRDefault="00541C1B" w:rsidP="0056517A">
      <w:pPr>
        <w:rPr>
          <w:b/>
          <w:bCs/>
          <w:sz w:val="24"/>
          <w:szCs w:val="24"/>
          <w:u w:val="single"/>
        </w:rPr>
      </w:pPr>
      <w:r w:rsidRPr="00167100">
        <w:rPr>
          <w:b/>
          <w:bCs/>
          <w:sz w:val="24"/>
          <w:szCs w:val="24"/>
          <w:u w:val="single"/>
        </w:rPr>
        <w:t>What is contemplative prayer?</w:t>
      </w:r>
      <w:r w:rsidR="00D87F18" w:rsidRPr="00167100">
        <w:rPr>
          <w:b/>
          <w:bCs/>
          <w:sz w:val="24"/>
          <w:szCs w:val="24"/>
          <w:u w:val="single"/>
        </w:rPr>
        <w:t xml:space="preserve">  </w:t>
      </w:r>
    </w:p>
    <w:p w14:paraId="23CCE30B" w14:textId="0F0FAFBB" w:rsidR="00F43366" w:rsidRPr="00C64387" w:rsidRDefault="009C7E6A" w:rsidP="0056517A">
      <w:pPr>
        <w:rPr>
          <w:sz w:val="24"/>
          <w:szCs w:val="24"/>
        </w:rPr>
      </w:pPr>
      <w:r w:rsidRPr="00C64387">
        <w:rPr>
          <w:sz w:val="24"/>
          <w:szCs w:val="24"/>
        </w:rPr>
        <w:t>Contemplative</w:t>
      </w:r>
      <w:r w:rsidR="00E06AE8" w:rsidRPr="00C64387">
        <w:rPr>
          <w:sz w:val="24"/>
          <w:szCs w:val="24"/>
        </w:rPr>
        <w:t xml:space="preserve"> </w:t>
      </w:r>
      <w:r w:rsidRPr="00C64387">
        <w:rPr>
          <w:sz w:val="24"/>
          <w:szCs w:val="24"/>
        </w:rPr>
        <w:t>prayer, at its core, is simply being with God</w:t>
      </w:r>
      <w:r w:rsidR="008219BE" w:rsidRPr="00C64387">
        <w:rPr>
          <w:sz w:val="24"/>
          <w:szCs w:val="24"/>
        </w:rPr>
        <w:t>, opening ourselves to his mystery (</w:t>
      </w:r>
      <w:r w:rsidR="008219BE" w:rsidRPr="00C64387">
        <w:rPr>
          <w:i/>
          <w:iCs/>
          <w:sz w:val="24"/>
          <w:szCs w:val="24"/>
        </w:rPr>
        <w:t>Psalm 42:7</w:t>
      </w:r>
      <w:r w:rsidR="008219BE" w:rsidRPr="00C64387">
        <w:rPr>
          <w:sz w:val="24"/>
          <w:szCs w:val="24"/>
        </w:rPr>
        <w:t xml:space="preserve"> - deep calling to deep).</w:t>
      </w:r>
      <w:r w:rsidRPr="00C64387">
        <w:rPr>
          <w:sz w:val="24"/>
          <w:szCs w:val="24"/>
        </w:rPr>
        <w:t xml:space="preserve"> It’s the </w:t>
      </w:r>
      <w:r w:rsidR="00B773DB" w:rsidRPr="00C64387">
        <w:rPr>
          <w:sz w:val="24"/>
          <w:szCs w:val="24"/>
        </w:rPr>
        <w:t xml:space="preserve">cultivation of the practices of silence and stillness in our lives, </w:t>
      </w:r>
      <w:r w:rsidR="00BD4A36" w:rsidRPr="00C64387">
        <w:rPr>
          <w:sz w:val="24"/>
          <w:szCs w:val="24"/>
        </w:rPr>
        <w:t>making</w:t>
      </w:r>
      <w:r w:rsidR="00EA06DB" w:rsidRPr="00C64387">
        <w:rPr>
          <w:sz w:val="24"/>
          <w:szCs w:val="24"/>
        </w:rPr>
        <w:t xml:space="preserve"> the</w:t>
      </w:r>
      <w:r w:rsidR="00733846" w:rsidRPr="00C64387">
        <w:rPr>
          <w:sz w:val="24"/>
          <w:szCs w:val="24"/>
        </w:rPr>
        <w:t xml:space="preserve"> intentional</w:t>
      </w:r>
      <w:r w:rsidR="00EA06DB" w:rsidRPr="00C64387">
        <w:rPr>
          <w:sz w:val="24"/>
          <w:szCs w:val="24"/>
        </w:rPr>
        <w:t xml:space="preserve"> space</w:t>
      </w:r>
      <w:r w:rsidR="00B773DB" w:rsidRPr="00C64387">
        <w:rPr>
          <w:sz w:val="24"/>
          <w:szCs w:val="24"/>
        </w:rPr>
        <w:t xml:space="preserve"> to </w:t>
      </w:r>
      <w:r w:rsidR="004510DE" w:rsidRPr="00C64387">
        <w:rPr>
          <w:sz w:val="24"/>
          <w:szCs w:val="24"/>
        </w:rPr>
        <w:t>enter into his</w:t>
      </w:r>
      <w:r w:rsidR="006964FB" w:rsidRPr="00C64387">
        <w:rPr>
          <w:sz w:val="24"/>
          <w:szCs w:val="24"/>
        </w:rPr>
        <w:t xml:space="preserve"> presence and just abide with him</w:t>
      </w:r>
      <w:r w:rsidR="00044012" w:rsidRPr="00C64387">
        <w:rPr>
          <w:sz w:val="24"/>
          <w:szCs w:val="24"/>
        </w:rPr>
        <w:t xml:space="preserve"> for a time. </w:t>
      </w:r>
      <w:r w:rsidR="000B6255" w:rsidRPr="00C64387">
        <w:rPr>
          <w:sz w:val="24"/>
          <w:szCs w:val="24"/>
        </w:rPr>
        <w:t xml:space="preserve">It is </w:t>
      </w:r>
      <w:r w:rsidR="00F17915" w:rsidRPr="00C64387">
        <w:rPr>
          <w:sz w:val="24"/>
          <w:szCs w:val="24"/>
        </w:rPr>
        <w:t xml:space="preserve">a form of </w:t>
      </w:r>
      <w:r w:rsidR="00FF111D" w:rsidRPr="00C64387">
        <w:rPr>
          <w:sz w:val="24"/>
          <w:szCs w:val="24"/>
        </w:rPr>
        <w:t xml:space="preserve">unguided </w:t>
      </w:r>
      <w:r w:rsidR="00F17915" w:rsidRPr="00C64387">
        <w:rPr>
          <w:sz w:val="24"/>
          <w:szCs w:val="24"/>
        </w:rPr>
        <w:t xml:space="preserve">prayer without </w:t>
      </w:r>
      <w:r w:rsidR="000B6255" w:rsidRPr="00C64387">
        <w:rPr>
          <w:sz w:val="24"/>
          <w:szCs w:val="24"/>
        </w:rPr>
        <w:t>words, thoughts, or images</w:t>
      </w:r>
      <w:r w:rsidR="001732E8">
        <w:rPr>
          <w:sz w:val="24"/>
          <w:szCs w:val="24"/>
        </w:rPr>
        <w:t>:</w:t>
      </w:r>
      <w:r w:rsidR="0030330B" w:rsidRPr="00C64387">
        <w:rPr>
          <w:sz w:val="24"/>
          <w:szCs w:val="24"/>
        </w:rPr>
        <w:t xml:space="preserve"> simply sitting silently in the presence of God.</w:t>
      </w:r>
      <w:r w:rsidR="00C34F93" w:rsidRPr="00C64387">
        <w:rPr>
          <w:sz w:val="24"/>
          <w:szCs w:val="24"/>
        </w:rPr>
        <w:t xml:space="preserve">  (</w:t>
      </w:r>
      <w:r w:rsidR="00C34F93" w:rsidRPr="00C64387">
        <w:rPr>
          <w:i/>
          <w:iCs/>
          <w:sz w:val="24"/>
          <w:szCs w:val="24"/>
        </w:rPr>
        <w:t>1 Kings 19:9-</w:t>
      </w:r>
      <w:proofErr w:type="gramStart"/>
      <w:r w:rsidR="00C34F93" w:rsidRPr="00C64387">
        <w:rPr>
          <w:i/>
          <w:iCs/>
          <w:sz w:val="24"/>
          <w:szCs w:val="24"/>
        </w:rPr>
        <w:t>13</w:t>
      </w:r>
      <w:r w:rsidR="00CD582B" w:rsidRPr="00C64387">
        <w:rPr>
          <w:i/>
          <w:iCs/>
          <w:sz w:val="24"/>
          <w:szCs w:val="24"/>
        </w:rPr>
        <w:t xml:space="preserve"> </w:t>
      </w:r>
      <w:r w:rsidR="00671491" w:rsidRPr="00C64387">
        <w:rPr>
          <w:i/>
          <w:iCs/>
          <w:sz w:val="24"/>
          <w:szCs w:val="24"/>
        </w:rPr>
        <w:t>,</w:t>
      </w:r>
      <w:proofErr w:type="gramEnd"/>
      <w:r w:rsidR="00671491" w:rsidRPr="00C64387">
        <w:rPr>
          <w:i/>
          <w:iCs/>
          <w:sz w:val="24"/>
          <w:szCs w:val="24"/>
        </w:rPr>
        <w:t xml:space="preserve"> </w:t>
      </w:r>
      <w:r w:rsidR="0061406A" w:rsidRPr="00C64387">
        <w:rPr>
          <w:i/>
          <w:iCs/>
          <w:sz w:val="24"/>
          <w:szCs w:val="24"/>
        </w:rPr>
        <w:t>Psalm 46:</w:t>
      </w:r>
      <w:r w:rsidR="00357994" w:rsidRPr="00C64387">
        <w:rPr>
          <w:i/>
          <w:iCs/>
          <w:sz w:val="24"/>
          <w:szCs w:val="24"/>
        </w:rPr>
        <w:t>10, Psalm 23:</w:t>
      </w:r>
      <w:r w:rsidR="00DC601A" w:rsidRPr="00C64387">
        <w:rPr>
          <w:i/>
          <w:iCs/>
          <w:sz w:val="24"/>
          <w:szCs w:val="24"/>
        </w:rPr>
        <w:t>1-3</w:t>
      </w:r>
      <w:r w:rsidR="00DC601A" w:rsidRPr="00C64387">
        <w:rPr>
          <w:sz w:val="24"/>
          <w:szCs w:val="24"/>
        </w:rPr>
        <w:t>)</w:t>
      </w:r>
    </w:p>
    <w:p w14:paraId="510B5512" w14:textId="77777777" w:rsidR="00F43366" w:rsidRPr="00095E4B" w:rsidRDefault="00F43366" w:rsidP="0056517A">
      <w:pPr>
        <w:rPr>
          <w:color w:val="FF0000"/>
          <w:sz w:val="24"/>
          <w:szCs w:val="24"/>
        </w:rPr>
      </w:pPr>
      <w:bookmarkStart w:id="0" w:name="_GoBack"/>
      <w:bookmarkEnd w:id="0"/>
    </w:p>
    <w:p w14:paraId="18545158" w14:textId="055F1CBF" w:rsidR="00ED1A37" w:rsidRPr="002A4369" w:rsidRDefault="00F43366" w:rsidP="0056517A">
      <w:pPr>
        <w:rPr>
          <w:sz w:val="24"/>
          <w:szCs w:val="24"/>
        </w:rPr>
      </w:pPr>
      <w:r w:rsidRPr="002A4369">
        <w:rPr>
          <w:sz w:val="24"/>
          <w:szCs w:val="24"/>
        </w:rPr>
        <w:t>W</w:t>
      </w:r>
      <w:r w:rsidR="00BD64A0" w:rsidRPr="002A4369">
        <w:rPr>
          <w:sz w:val="24"/>
          <w:szCs w:val="24"/>
        </w:rPr>
        <w:t xml:space="preserve">hereas </w:t>
      </w:r>
      <w:r w:rsidR="0044534D" w:rsidRPr="002A4369">
        <w:rPr>
          <w:sz w:val="24"/>
          <w:szCs w:val="24"/>
        </w:rPr>
        <w:t xml:space="preserve">pure </w:t>
      </w:r>
      <w:r w:rsidR="00BD64A0" w:rsidRPr="002A4369">
        <w:rPr>
          <w:sz w:val="24"/>
          <w:szCs w:val="24"/>
        </w:rPr>
        <w:t xml:space="preserve">contemplation is simply sitting openly </w:t>
      </w:r>
      <w:r w:rsidR="004C4D00" w:rsidRPr="002A4369">
        <w:rPr>
          <w:sz w:val="24"/>
          <w:szCs w:val="24"/>
        </w:rPr>
        <w:t xml:space="preserve">and silently </w:t>
      </w:r>
      <w:r w:rsidR="00BD64A0" w:rsidRPr="002A4369">
        <w:rPr>
          <w:sz w:val="24"/>
          <w:szCs w:val="24"/>
        </w:rPr>
        <w:t xml:space="preserve">in his presence, meditation </w:t>
      </w:r>
      <w:r w:rsidR="00206344" w:rsidRPr="002A4369">
        <w:rPr>
          <w:sz w:val="24"/>
          <w:szCs w:val="24"/>
        </w:rPr>
        <w:t xml:space="preserve">introduces elements to help us focus on God, </w:t>
      </w:r>
      <w:r w:rsidRPr="002A4369">
        <w:rPr>
          <w:sz w:val="24"/>
          <w:szCs w:val="24"/>
        </w:rPr>
        <w:t xml:space="preserve">guiding us </w:t>
      </w:r>
      <w:r w:rsidR="00206344" w:rsidRPr="002A4369">
        <w:rPr>
          <w:sz w:val="24"/>
          <w:szCs w:val="24"/>
        </w:rPr>
        <w:t>to ponder</w:t>
      </w:r>
      <w:r w:rsidRPr="002A4369">
        <w:rPr>
          <w:sz w:val="24"/>
          <w:szCs w:val="24"/>
        </w:rPr>
        <w:t xml:space="preserve"> and think about various elements of him. </w:t>
      </w:r>
      <w:r w:rsidR="00857B71" w:rsidRPr="002A4369">
        <w:rPr>
          <w:sz w:val="24"/>
          <w:szCs w:val="24"/>
        </w:rPr>
        <w:t xml:space="preserve">A </w:t>
      </w:r>
      <w:r w:rsidR="002F1BC7" w:rsidRPr="002A4369">
        <w:rPr>
          <w:sz w:val="24"/>
          <w:szCs w:val="24"/>
        </w:rPr>
        <w:t xml:space="preserve">guided narration or soft </w:t>
      </w:r>
      <w:r w:rsidR="004C4D00" w:rsidRPr="002A4369">
        <w:rPr>
          <w:sz w:val="24"/>
          <w:szCs w:val="24"/>
        </w:rPr>
        <w:t xml:space="preserve">background </w:t>
      </w:r>
      <w:r w:rsidR="002F1BC7" w:rsidRPr="002A4369">
        <w:rPr>
          <w:sz w:val="24"/>
          <w:szCs w:val="24"/>
        </w:rPr>
        <w:t>music m</w:t>
      </w:r>
      <w:r w:rsidR="007A2EFD" w:rsidRPr="002A4369">
        <w:rPr>
          <w:sz w:val="24"/>
          <w:szCs w:val="24"/>
        </w:rPr>
        <w:t>ight</w:t>
      </w:r>
      <w:r w:rsidR="002F1BC7" w:rsidRPr="002A4369">
        <w:rPr>
          <w:sz w:val="24"/>
          <w:szCs w:val="24"/>
        </w:rPr>
        <w:t xml:space="preserve"> be included. </w:t>
      </w:r>
      <w:r w:rsidR="00B40402" w:rsidRPr="002A4369">
        <w:rPr>
          <w:sz w:val="24"/>
          <w:szCs w:val="24"/>
        </w:rPr>
        <w:t>In practice, t</w:t>
      </w:r>
      <w:r w:rsidR="00AD0E63" w:rsidRPr="002A4369">
        <w:rPr>
          <w:sz w:val="24"/>
          <w:szCs w:val="24"/>
        </w:rPr>
        <w:t xml:space="preserve">he distinction between </w:t>
      </w:r>
      <w:r w:rsidR="007A2EFD" w:rsidRPr="002A4369">
        <w:rPr>
          <w:sz w:val="24"/>
          <w:szCs w:val="24"/>
        </w:rPr>
        <w:t>contemplation and meditation</w:t>
      </w:r>
      <w:r w:rsidR="00AD0E63" w:rsidRPr="002A4369">
        <w:rPr>
          <w:sz w:val="24"/>
          <w:szCs w:val="24"/>
        </w:rPr>
        <w:t xml:space="preserve"> is subtle, and </w:t>
      </w:r>
      <w:r w:rsidR="0044534D" w:rsidRPr="002A4369">
        <w:rPr>
          <w:sz w:val="24"/>
          <w:szCs w:val="24"/>
        </w:rPr>
        <w:t>it</w:t>
      </w:r>
      <w:r w:rsidR="00CC1E1E" w:rsidRPr="002A4369">
        <w:rPr>
          <w:sz w:val="24"/>
          <w:szCs w:val="24"/>
        </w:rPr>
        <w:t>’</w:t>
      </w:r>
      <w:r w:rsidR="0044534D" w:rsidRPr="002A4369">
        <w:rPr>
          <w:sz w:val="24"/>
          <w:szCs w:val="24"/>
        </w:rPr>
        <w:t xml:space="preserve">s </w:t>
      </w:r>
      <w:r w:rsidR="009F6D24" w:rsidRPr="002A4369">
        <w:rPr>
          <w:sz w:val="24"/>
          <w:szCs w:val="24"/>
        </w:rPr>
        <w:t xml:space="preserve">really </w:t>
      </w:r>
      <w:r w:rsidR="0044534D" w:rsidRPr="002A4369">
        <w:rPr>
          <w:sz w:val="24"/>
          <w:szCs w:val="24"/>
        </w:rPr>
        <w:t>only modern Western culture that tries to separate the two into distinct disciplines</w:t>
      </w:r>
      <w:r w:rsidR="005E2AAE" w:rsidRPr="002A4369">
        <w:rPr>
          <w:sz w:val="24"/>
          <w:szCs w:val="24"/>
        </w:rPr>
        <w:t xml:space="preserve">. So practically speaking, the two terms can be used interchangeably. </w:t>
      </w:r>
    </w:p>
    <w:p w14:paraId="234EF8F8" w14:textId="77777777" w:rsidR="00F34B65" w:rsidRPr="00095E4B" w:rsidRDefault="00F34B65" w:rsidP="0056517A">
      <w:pPr>
        <w:rPr>
          <w:color w:val="FF0000"/>
          <w:sz w:val="24"/>
          <w:szCs w:val="24"/>
        </w:rPr>
      </w:pPr>
    </w:p>
    <w:p w14:paraId="2154B59D" w14:textId="4948FF4B" w:rsidR="00E4438D" w:rsidRPr="002A4369" w:rsidRDefault="00E4438D" w:rsidP="0056517A">
      <w:pPr>
        <w:rPr>
          <w:sz w:val="24"/>
          <w:szCs w:val="24"/>
        </w:rPr>
      </w:pPr>
      <w:r w:rsidRPr="002A4369">
        <w:rPr>
          <w:sz w:val="24"/>
          <w:szCs w:val="24"/>
        </w:rPr>
        <w:t>God calls us to rest as the 4</w:t>
      </w:r>
      <w:r w:rsidRPr="002A4369">
        <w:rPr>
          <w:sz w:val="24"/>
          <w:szCs w:val="24"/>
          <w:vertAlign w:val="superscript"/>
        </w:rPr>
        <w:t>th</w:t>
      </w:r>
      <w:r w:rsidRPr="002A4369">
        <w:rPr>
          <w:sz w:val="24"/>
          <w:szCs w:val="24"/>
        </w:rPr>
        <w:t xml:space="preserve"> of the </w:t>
      </w:r>
      <w:proofErr w:type="gramStart"/>
      <w:r w:rsidRPr="002A4369">
        <w:rPr>
          <w:sz w:val="24"/>
          <w:szCs w:val="24"/>
        </w:rPr>
        <w:t>ten commandments</w:t>
      </w:r>
      <w:proofErr w:type="gramEnd"/>
      <w:r w:rsidRPr="002A4369">
        <w:rPr>
          <w:sz w:val="24"/>
          <w:szCs w:val="24"/>
        </w:rPr>
        <w:t xml:space="preserve">; the call for </w:t>
      </w:r>
      <w:proofErr w:type="spellStart"/>
      <w:r w:rsidRPr="002A4369">
        <w:rPr>
          <w:sz w:val="24"/>
          <w:szCs w:val="24"/>
        </w:rPr>
        <w:t>sabbath</w:t>
      </w:r>
      <w:proofErr w:type="spellEnd"/>
      <w:r w:rsidRPr="002A4369">
        <w:rPr>
          <w:sz w:val="24"/>
          <w:szCs w:val="24"/>
        </w:rPr>
        <w:t xml:space="preserve">, a time to set aside our work and focus on God. We are called many more times over the course of the Bible to set aside time to rest in our lives, and contemplation is one way that we can </w:t>
      </w:r>
      <w:r w:rsidR="00546359" w:rsidRPr="002A4369">
        <w:rPr>
          <w:sz w:val="24"/>
          <w:szCs w:val="24"/>
        </w:rPr>
        <w:t xml:space="preserve">cultivate </w:t>
      </w:r>
      <w:r w:rsidR="00525594" w:rsidRPr="002A4369">
        <w:rPr>
          <w:sz w:val="24"/>
          <w:szCs w:val="24"/>
        </w:rPr>
        <w:t>postures of</w:t>
      </w:r>
      <w:r w:rsidR="00E422DB">
        <w:rPr>
          <w:sz w:val="24"/>
          <w:szCs w:val="24"/>
        </w:rPr>
        <w:t xml:space="preserve"> rest on a daily basis.</w:t>
      </w:r>
    </w:p>
    <w:p w14:paraId="17C9651C" w14:textId="77777777" w:rsidR="00E4438D" w:rsidRPr="00095E4B" w:rsidRDefault="00E4438D" w:rsidP="0056517A">
      <w:pPr>
        <w:rPr>
          <w:color w:val="FF0000"/>
          <w:sz w:val="24"/>
          <w:szCs w:val="24"/>
        </w:rPr>
      </w:pPr>
    </w:p>
    <w:p w14:paraId="17CCB293" w14:textId="7FC76CE3" w:rsidR="0090589E" w:rsidRPr="00095E4B" w:rsidRDefault="00F34B65" w:rsidP="0056517A">
      <w:pPr>
        <w:rPr>
          <w:color w:val="FF0000"/>
          <w:sz w:val="24"/>
          <w:szCs w:val="24"/>
        </w:rPr>
      </w:pPr>
      <w:r w:rsidRPr="002A4369">
        <w:rPr>
          <w:sz w:val="24"/>
          <w:szCs w:val="24"/>
        </w:rPr>
        <w:t xml:space="preserve">Contemplative prayer is </w:t>
      </w:r>
      <w:r w:rsidR="00E73A5A">
        <w:rPr>
          <w:sz w:val="24"/>
          <w:szCs w:val="24"/>
        </w:rPr>
        <w:t>challenging! F</w:t>
      </w:r>
      <w:r w:rsidR="002C4A05" w:rsidRPr="002A4369">
        <w:rPr>
          <w:sz w:val="24"/>
          <w:szCs w:val="24"/>
        </w:rPr>
        <w:t xml:space="preserve">or most people, </w:t>
      </w:r>
      <w:r w:rsidR="00951642" w:rsidRPr="002A4369">
        <w:rPr>
          <w:sz w:val="24"/>
          <w:szCs w:val="24"/>
        </w:rPr>
        <w:t xml:space="preserve">it </w:t>
      </w:r>
      <w:r w:rsidR="004846C0" w:rsidRPr="002A4369">
        <w:rPr>
          <w:sz w:val="24"/>
          <w:szCs w:val="24"/>
        </w:rPr>
        <w:t xml:space="preserve">takes practice to become </w:t>
      </w:r>
      <w:r w:rsidR="00F91830" w:rsidRPr="002A4369">
        <w:rPr>
          <w:sz w:val="24"/>
          <w:szCs w:val="24"/>
        </w:rPr>
        <w:t xml:space="preserve">truly </w:t>
      </w:r>
      <w:r w:rsidR="00EE0422" w:rsidRPr="002A4369">
        <w:rPr>
          <w:sz w:val="24"/>
          <w:szCs w:val="24"/>
        </w:rPr>
        <w:t xml:space="preserve">comfortable </w:t>
      </w:r>
      <w:r w:rsidR="002C4A05" w:rsidRPr="002A4369">
        <w:rPr>
          <w:sz w:val="24"/>
          <w:szCs w:val="24"/>
        </w:rPr>
        <w:t>with</w:t>
      </w:r>
      <w:r w:rsidR="00951642" w:rsidRPr="002A4369">
        <w:rPr>
          <w:sz w:val="24"/>
          <w:szCs w:val="24"/>
        </w:rPr>
        <w:t xml:space="preserve"> it</w:t>
      </w:r>
      <w:r w:rsidR="004846C0" w:rsidRPr="002A4369">
        <w:rPr>
          <w:sz w:val="24"/>
          <w:szCs w:val="24"/>
        </w:rPr>
        <w:t xml:space="preserve">. We live in a world with nearly </w:t>
      </w:r>
      <w:r w:rsidR="00230FB7" w:rsidRPr="002A4369">
        <w:rPr>
          <w:sz w:val="24"/>
          <w:szCs w:val="24"/>
        </w:rPr>
        <w:t xml:space="preserve">ever-present </w:t>
      </w:r>
      <w:r w:rsidR="004846C0" w:rsidRPr="002A4369">
        <w:rPr>
          <w:sz w:val="24"/>
          <w:szCs w:val="24"/>
        </w:rPr>
        <w:t xml:space="preserve">noise and stimulation, and </w:t>
      </w:r>
      <w:r w:rsidR="00230FB7" w:rsidRPr="002A4369">
        <w:rPr>
          <w:sz w:val="24"/>
          <w:szCs w:val="24"/>
        </w:rPr>
        <w:t xml:space="preserve">a constant </w:t>
      </w:r>
      <w:r w:rsidR="00DA1801" w:rsidRPr="002A4369">
        <w:rPr>
          <w:sz w:val="24"/>
          <w:szCs w:val="24"/>
        </w:rPr>
        <w:t>push</w:t>
      </w:r>
      <w:r w:rsidR="00230FB7" w:rsidRPr="002A4369">
        <w:rPr>
          <w:sz w:val="24"/>
          <w:szCs w:val="24"/>
        </w:rPr>
        <w:t xml:space="preserve"> to move, </w:t>
      </w:r>
      <w:r w:rsidR="00F91830" w:rsidRPr="002A4369">
        <w:rPr>
          <w:sz w:val="24"/>
          <w:szCs w:val="24"/>
        </w:rPr>
        <w:t xml:space="preserve">to </w:t>
      </w:r>
      <w:r w:rsidR="00230FB7" w:rsidRPr="002A4369">
        <w:rPr>
          <w:sz w:val="24"/>
          <w:szCs w:val="24"/>
        </w:rPr>
        <w:t xml:space="preserve">do, and </w:t>
      </w:r>
      <w:r w:rsidR="00D60992" w:rsidRPr="002A4369">
        <w:rPr>
          <w:sz w:val="24"/>
          <w:szCs w:val="24"/>
        </w:rPr>
        <w:t xml:space="preserve">to </w:t>
      </w:r>
      <w:r w:rsidR="00230FB7" w:rsidRPr="002A4369">
        <w:rPr>
          <w:sz w:val="24"/>
          <w:szCs w:val="24"/>
        </w:rPr>
        <w:t>be busy</w:t>
      </w:r>
      <w:r w:rsidR="00C51960" w:rsidRPr="002A4369">
        <w:rPr>
          <w:sz w:val="24"/>
          <w:szCs w:val="24"/>
        </w:rPr>
        <w:t xml:space="preserve">; </w:t>
      </w:r>
      <w:r w:rsidR="00143938" w:rsidRPr="002A4369">
        <w:rPr>
          <w:sz w:val="24"/>
          <w:szCs w:val="24"/>
        </w:rPr>
        <w:t xml:space="preserve">few of us are </w:t>
      </w:r>
      <w:r w:rsidR="00D03393" w:rsidRPr="002A4369">
        <w:rPr>
          <w:sz w:val="24"/>
          <w:szCs w:val="24"/>
        </w:rPr>
        <w:t>at ease</w:t>
      </w:r>
      <w:r w:rsidR="00143938" w:rsidRPr="002A4369">
        <w:rPr>
          <w:sz w:val="24"/>
          <w:szCs w:val="24"/>
        </w:rPr>
        <w:t xml:space="preserve"> being silent or still for more than a few minutes at a time. </w:t>
      </w:r>
      <w:r w:rsidR="0090589E" w:rsidRPr="002A4369">
        <w:rPr>
          <w:sz w:val="24"/>
          <w:szCs w:val="24"/>
        </w:rPr>
        <w:t>For many</w:t>
      </w:r>
      <w:r w:rsidR="00143938" w:rsidRPr="002A4369">
        <w:rPr>
          <w:sz w:val="24"/>
          <w:szCs w:val="24"/>
        </w:rPr>
        <w:t xml:space="preserve"> people, however</w:t>
      </w:r>
      <w:r w:rsidR="0090589E" w:rsidRPr="002A4369">
        <w:rPr>
          <w:sz w:val="24"/>
          <w:szCs w:val="24"/>
        </w:rPr>
        <w:t xml:space="preserve">, a regular </w:t>
      </w:r>
      <w:r w:rsidR="00F23773" w:rsidRPr="002A4369">
        <w:rPr>
          <w:sz w:val="24"/>
          <w:szCs w:val="24"/>
        </w:rPr>
        <w:t>discipline</w:t>
      </w:r>
      <w:r w:rsidR="0090589E" w:rsidRPr="002A4369">
        <w:rPr>
          <w:sz w:val="24"/>
          <w:szCs w:val="24"/>
        </w:rPr>
        <w:t xml:space="preserve"> of contemplation is the solution to stress and anxiety: the refuge of peace and rest that God promises</w:t>
      </w:r>
      <w:r w:rsidR="006C4E33" w:rsidRPr="002A4369">
        <w:rPr>
          <w:sz w:val="24"/>
          <w:szCs w:val="24"/>
        </w:rPr>
        <w:t>, the rest for our souls</w:t>
      </w:r>
      <w:r w:rsidR="0090589E" w:rsidRPr="002A4369">
        <w:rPr>
          <w:sz w:val="24"/>
          <w:szCs w:val="24"/>
        </w:rPr>
        <w:t xml:space="preserve"> (</w:t>
      </w:r>
      <w:r w:rsidR="0090589E" w:rsidRPr="002A4369">
        <w:rPr>
          <w:i/>
          <w:iCs/>
          <w:sz w:val="24"/>
          <w:szCs w:val="24"/>
        </w:rPr>
        <w:t>Matthew 11:28</w:t>
      </w:r>
      <w:r w:rsidR="00EA2AFB" w:rsidRPr="002A4369">
        <w:rPr>
          <w:i/>
          <w:iCs/>
          <w:sz w:val="24"/>
          <w:szCs w:val="24"/>
        </w:rPr>
        <w:t>-30</w:t>
      </w:r>
      <w:r w:rsidR="00E422DB">
        <w:rPr>
          <w:i/>
          <w:iCs/>
          <w:sz w:val="24"/>
          <w:szCs w:val="24"/>
        </w:rPr>
        <w:t xml:space="preserve">, </w:t>
      </w:r>
      <w:r w:rsidR="00E422DB" w:rsidRPr="00E422DB">
        <w:rPr>
          <w:i/>
          <w:sz w:val="24"/>
          <w:szCs w:val="24"/>
        </w:rPr>
        <w:t>Jeremiah 6:16</w:t>
      </w:r>
      <w:r w:rsidR="0090589E" w:rsidRPr="002A4369">
        <w:rPr>
          <w:sz w:val="24"/>
          <w:szCs w:val="24"/>
        </w:rPr>
        <w:t xml:space="preserve">), equipping us to better cope </w:t>
      </w:r>
      <w:r w:rsidR="00491601" w:rsidRPr="002A4369">
        <w:rPr>
          <w:sz w:val="24"/>
          <w:szCs w:val="24"/>
        </w:rPr>
        <w:t xml:space="preserve">and trust him </w:t>
      </w:r>
      <w:r w:rsidR="0090589E" w:rsidRPr="002A4369">
        <w:rPr>
          <w:sz w:val="24"/>
          <w:szCs w:val="24"/>
        </w:rPr>
        <w:t xml:space="preserve">when we re-enter the pressures </w:t>
      </w:r>
      <w:r w:rsidR="00491601" w:rsidRPr="002A4369">
        <w:rPr>
          <w:sz w:val="24"/>
          <w:szCs w:val="24"/>
        </w:rPr>
        <w:t>o</w:t>
      </w:r>
      <w:r w:rsidR="0090589E" w:rsidRPr="002A4369">
        <w:rPr>
          <w:sz w:val="24"/>
          <w:szCs w:val="24"/>
        </w:rPr>
        <w:t>f our busy world.</w:t>
      </w:r>
      <w:r w:rsidR="008D5F77" w:rsidRPr="00095E4B">
        <w:rPr>
          <w:color w:val="FF0000"/>
          <w:sz w:val="24"/>
          <w:szCs w:val="24"/>
        </w:rPr>
        <w:t xml:space="preserve"> </w:t>
      </w:r>
    </w:p>
    <w:p w14:paraId="2D90D1F8" w14:textId="77777777" w:rsidR="002258AC" w:rsidRDefault="002258AC" w:rsidP="0056517A">
      <w:pPr>
        <w:rPr>
          <w:sz w:val="24"/>
          <w:szCs w:val="24"/>
        </w:rPr>
      </w:pPr>
    </w:p>
    <w:p w14:paraId="3668E8AE" w14:textId="77777777" w:rsidR="00E422DB" w:rsidRDefault="00E422DB" w:rsidP="0056517A">
      <w:pPr>
        <w:rPr>
          <w:sz w:val="24"/>
          <w:szCs w:val="24"/>
        </w:rPr>
      </w:pPr>
    </w:p>
    <w:p w14:paraId="1E500610" w14:textId="57472CC7" w:rsidR="00951642" w:rsidRPr="0090589E" w:rsidRDefault="0090589E" w:rsidP="0056517A">
      <w:pPr>
        <w:rPr>
          <w:b/>
          <w:bCs/>
          <w:sz w:val="24"/>
          <w:szCs w:val="24"/>
          <w:u w:val="single"/>
        </w:rPr>
      </w:pPr>
      <w:r w:rsidRPr="0090589E">
        <w:rPr>
          <w:b/>
          <w:bCs/>
          <w:sz w:val="24"/>
          <w:szCs w:val="24"/>
          <w:u w:val="single"/>
        </w:rPr>
        <w:t xml:space="preserve">Defining </w:t>
      </w:r>
      <w:r w:rsidR="001257F4">
        <w:rPr>
          <w:b/>
          <w:bCs/>
          <w:sz w:val="24"/>
          <w:szCs w:val="24"/>
          <w:u w:val="single"/>
        </w:rPr>
        <w:t>T</w:t>
      </w:r>
      <w:r w:rsidRPr="0090589E">
        <w:rPr>
          <w:b/>
          <w:bCs/>
          <w:sz w:val="24"/>
          <w:szCs w:val="24"/>
          <w:u w:val="single"/>
        </w:rPr>
        <w:t>erms</w:t>
      </w:r>
    </w:p>
    <w:p w14:paraId="63590308" w14:textId="74F1C24A" w:rsidR="002258AC" w:rsidRDefault="002258AC" w:rsidP="0056517A">
      <w:pPr>
        <w:rPr>
          <w:sz w:val="24"/>
          <w:szCs w:val="24"/>
        </w:rPr>
      </w:pPr>
      <w:r>
        <w:rPr>
          <w:sz w:val="24"/>
          <w:szCs w:val="24"/>
        </w:rPr>
        <w:t xml:space="preserve">Two </w:t>
      </w:r>
      <w:r w:rsidR="0024140C">
        <w:rPr>
          <w:sz w:val="24"/>
          <w:szCs w:val="24"/>
        </w:rPr>
        <w:t xml:space="preserve">commonly used </w:t>
      </w:r>
      <w:r>
        <w:rPr>
          <w:sz w:val="24"/>
          <w:szCs w:val="24"/>
        </w:rPr>
        <w:t>terms can pre</w:t>
      </w:r>
      <w:r w:rsidR="0024140C">
        <w:rPr>
          <w:sz w:val="24"/>
          <w:szCs w:val="24"/>
        </w:rPr>
        <w:t xml:space="preserve">sent </w:t>
      </w:r>
      <w:r>
        <w:rPr>
          <w:sz w:val="24"/>
          <w:szCs w:val="24"/>
        </w:rPr>
        <w:t xml:space="preserve">challenges to Christians as they begin to explore contemplative practice. Both </w:t>
      </w:r>
      <w:r w:rsidR="001732E8">
        <w:rPr>
          <w:sz w:val="24"/>
          <w:szCs w:val="24"/>
        </w:rPr>
        <w:t>words</w:t>
      </w:r>
      <w:r>
        <w:rPr>
          <w:sz w:val="24"/>
          <w:szCs w:val="24"/>
        </w:rPr>
        <w:t xml:space="preserve"> have ancient use in Christian tradition but have since taken on alternate meaning and use in our world</w:t>
      </w:r>
      <w:r w:rsidR="00E051FD">
        <w:rPr>
          <w:sz w:val="24"/>
          <w:szCs w:val="24"/>
        </w:rPr>
        <w:t xml:space="preserve">, which can </w:t>
      </w:r>
      <w:r w:rsidR="001732E8">
        <w:rPr>
          <w:sz w:val="24"/>
          <w:szCs w:val="24"/>
        </w:rPr>
        <w:t xml:space="preserve">cause confusion. </w:t>
      </w:r>
    </w:p>
    <w:p w14:paraId="3D7ED50E" w14:textId="77777777" w:rsidR="002258AC" w:rsidRDefault="002258AC" w:rsidP="0056517A">
      <w:pPr>
        <w:rPr>
          <w:sz w:val="24"/>
          <w:szCs w:val="24"/>
        </w:rPr>
      </w:pPr>
    </w:p>
    <w:p w14:paraId="1BF93B74" w14:textId="5EA84C2D" w:rsidR="002258AC" w:rsidRDefault="00EC70AF" w:rsidP="00231907">
      <w:pPr>
        <w:ind w:left="720"/>
        <w:rPr>
          <w:sz w:val="24"/>
          <w:szCs w:val="24"/>
        </w:rPr>
      </w:pPr>
      <w:r w:rsidRPr="00C16669">
        <w:rPr>
          <w:i/>
          <w:iCs/>
          <w:sz w:val="24"/>
          <w:szCs w:val="24"/>
          <w:u w:val="single"/>
        </w:rPr>
        <w:t>M</w:t>
      </w:r>
      <w:r w:rsidR="0090589E" w:rsidRPr="00C16669">
        <w:rPr>
          <w:i/>
          <w:iCs/>
          <w:sz w:val="24"/>
          <w:szCs w:val="24"/>
          <w:u w:val="single"/>
        </w:rPr>
        <w:t>editation</w:t>
      </w:r>
      <w:r>
        <w:rPr>
          <w:sz w:val="24"/>
          <w:szCs w:val="24"/>
        </w:rPr>
        <w:t xml:space="preserve"> </w:t>
      </w:r>
      <w:r w:rsidR="00B13710">
        <w:rPr>
          <w:sz w:val="24"/>
          <w:szCs w:val="24"/>
        </w:rPr>
        <w:t>–</w:t>
      </w:r>
      <w:r>
        <w:rPr>
          <w:sz w:val="24"/>
          <w:szCs w:val="24"/>
        </w:rPr>
        <w:t xml:space="preserve"> </w:t>
      </w:r>
      <w:r w:rsidR="005D369E">
        <w:rPr>
          <w:sz w:val="24"/>
          <w:szCs w:val="24"/>
        </w:rPr>
        <w:t>Christian meditation seeks to focus our</w:t>
      </w:r>
      <w:r w:rsidR="00F63E58">
        <w:rPr>
          <w:sz w:val="24"/>
          <w:szCs w:val="24"/>
        </w:rPr>
        <w:t>selves on God to</w:t>
      </w:r>
      <w:r w:rsidR="003E6D2F">
        <w:rPr>
          <w:sz w:val="24"/>
          <w:szCs w:val="24"/>
        </w:rPr>
        <w:t xml:space="preserve"> allow</w:t>
      </w:r>
      <w:r w:rsidR="00F63E58">
        <w:rPr>
          <w:sz w:val="24"/>
          <w:szCs w:val="24"/>
        </w:rPr>
        <w:t xml:space="preserve"> </w:t>
      </w:r>
      <w:r w:rsidR="00E051FD">
        <w:rPr>
          <w:sz w:val="24"/>
          <w:szCs w:val="24"/>
        </w:rPr>
        <w:t xml:space="preserve">aspects of </w:t>
      </w:r>
      <w:r w:rsidR="00F63E58">
        <w:rPr>
          <w:sz w:val="24"/>
          <w:szCs w:val="24"/>
        </w:rPr>
        <w:t xml:space="preserve">him </w:t>
      </w:r>
      <w:r w:rsidR="00095E4B">
        <w:rPr>
          <w:sz w:val="24"/>
          <w:szCs w:val="24"/>
        </w:rPr>
        <w:t xml:space="preserve">to </w:t>
      </w:r>
      <w:r w:rsidR="00F63E58">
        <w:rPr>
          <w:sz w:val="24"/>
          <w:szCs w:val="24"/>
        </w:rPr>
        <w:t xml:space="preserve">fill </w:t>
      </w:r>
      <w:r w:rsidR="00701472">
        <w:rPr>
          <w:sz w:val="24"/>
          <w:szCs w:val="24"/>
        </w:rPr>
        <w:t>us</w:t>
      </w:r>
      <w:r w:rsidR="00650097">
        <w:rPr>
          <w:sz w:val="24"/>
          <w:szCs w:val="24"/>
        </w:rPr>
        <w:t xml:space="preserve">. </w:t>
      </w:r>
      <w:r w:rsidR="00C00042">
        <w:rPr>
          <w:sz w:val="24"/>
          <w:szCs w:val="24"/>
        </w:rPr>
        <w:t xml:space="preserve">The Bible </w:t>
      </w:r>
      <w:r w:rsidR="000C2FBB">
        <w:rPr>
          <w:sz w:val="24"/>
          <w:szCs w:val="24"/>
        </w:rPr>
        <w:t xml:space="preserve">directly </w:t>
      </w:r>
      <w:r w:rsidR="00C00042">
        <w:rPr>
          <w:sz w:val="24"/>
          <w:szCs w:val="24"/>
        </w:rPr>
        <w:t>uses</w:t>
      </w:r>
      <w:r w:rsidR="000C2FBB">
        <w:rPr>
          <w:sz w:val="24"/>
          <w:szCs w:val="24"/>
        </w:rPr>
        <w:t xml:space="preserve"> the term</w:t>
      </w:r>
      <w:r w:rsidR="00C00042">
        <w:rPr>
          <w:sz w:val="24"/>
          <w:szCs w:val="24"/>
        </w:rPr>
        <w:t xml:space="preserve"> </w:t>
      </w:r>
      <w:r w:rsidR="00C00042" w:rsidRPr="000C2FBB">
        <w:rPr>
          <w:i/>
          <w:iCs/>
          <w:sz w:val="24"/>
          <w:szCs w:val="24"/>
        </w:rPr>
        <w:t>meditate</w:t>
      </w:r>
      <w:r w:rsidR="00C00042">
        <w:rPr>
          <w:sz w:val="24"/>
          <w:szCs w:val="24"/>
        </w:rPr>
        <w:t xml:space="preserve"> </w:t>
      </w:r>
      <w:r w:rsidR="00E1028E">
        <w:rPr>
          <w:sz w:val="24"/>
          <w:szCs w:val="24"/>
        </w:rPr>
        <w:t>in places where people seek</w:t>
      </w:r>
      <w:r w:rsidR="000357A0">
        <w:rPr>
          <w:sz w:val="24"/>
          <w:szCs w:val="24"/>
        </w:rPr>
        <w:t xml:space="preserve"> depth with God (Psalm 119</w:t>
      </w:r>
      <w:r w:rsidR="00467728">
        <w:rPr>
          <w:sz w:val="24"/>
          <w:szCs w:val="24"/>
        </w:rPr>
        <w:t xml:space="preserve">, for instance, </w:t>
      </w:r>
      <w:r w:rsidR="004138CC">
        <w:rPr>
          <w:sz w:val="24"/>
          <w:szCs w:val="24"/>
        </w:rPr>
        <w:t xml:space="preserve">uses </w:t>
      </w:r>
      <w:r w:rsidR="000358BC">
        <w:rPr>
          <w:sz w:val="24"/>
          <w:szCs w:val="24"/>
        </w:rPr>
        <w:t>it</w:t>
      </w:r>
      <w:r w:rsidR="004138CC">
        <w:rPr>
          <w:sz w:val="24"/>
          <w:szCs w:val="24"/>
        </w:rPr>
        <w:t xml:space="preserve"> eight times). </w:t>
      </w:r>
      <w:r w:rsidR="00650097">
        <w:rPr>
          <w:sz w:val="24"/>
          <w:szCs w:val="24"/>
        </w:rPr>
        <w:t xml:space="preserve">This differs from the eastern definition that </w:t>
      </w:r>
      <w:r w:rsidR="0095794F">
        <w:rPr>
          <w:sz w:val="24"/>
          <w:szCs w:val="24"/>
        </w:rPr>
        <w:t xml:space="preserve">most of the world understands: </w:t>
      </w:r>
      <w:r w:rsidR="00A90221">
        <w:rPr>
          <w:sz w:val="24"/>
          <w:szCs w:val="24"/>
        </w:rPr>
        <w:t xml:space="preserve">pushing all thoughts away </w:t>
      </w:r>
      <w:r w:rsidR="0095794F">
        <w:rPr>
          <w:sz w:val="24"/>
          <w:szCs w:val="24"/>
        </w:rPr>
        <w:t>to empty oneself</w:t>
      </w:r>
      <w:r w:rsidR="001257F4">
        <w:rPr>
          <w:sz w:val="24"/>
          <w:szCs w:val="24"/>
        </w:rPr>
        <w:t xml:space="preserve">, to seek nothingness. </w:t>
      </w:r>
    </w:p>
    <w:p w14:paraId="4E68CF79" w14:textId="77777777" w:rsidR="0095794F" w:rsidRDefault="0095794F" w:rsidP="0056517A">
      <w:pPr>
        <w:rPr>
          <w:sz w:val="24"/>
          <w:szCs w:val="24"/>
        </w:rPr>
      </w:pPr>
    </w:p>
    <w:p w14:paraId="7B91C1A0" w14:textId="558E73CD" w:rsidR="0090589E" w:rsidRDefault="00C16669" w:rsidP="001E6CD6">
      <w:pPr>
        <w:ind w:left="720"/>
        <w:rPr>
          <w:sz w:val="24"/>
          <w:szCs w:val="24"/>
        </w:rPr>
      </w:pPr>
      <w:r w:rsidRPr="00231907">
        <w:rPr>
          <w:i/>
          <w:iCs/>
          <w:sz w:val="24"/>
          <w:szCs w:val="24"/>
          <w:u w:val="single"/>
        </w:rPr>
        <w:t>M</w:t>
      </w:r>
      <w:r w:rsidR="0090589E" w:rsidRPr="00231907">
        <w:rPr>
          <w:i/>
          <w:iCs/>
          <w:sz w:val="24"/>
          <w:szCs w:val="24"/>
          <w:u w:val="single"/>
        </w:rPr>
        <w:t>ystic</w:t>
      </w:r>
      <w:r>
        <w:rPr>
          <w:sz w:val="24"/>
          <w:szCs w:val="24"/>
        </w:rPr>
        <w:t xml:space="preserve"> – The traditional term for </w:t>
      </w:r>
      <w:r w:rsidR="003B1532">
        <w:rPr>
          <w:sz w:val="24"/>
          <w:szCs w:val="24"/>
        </w:rPr>
        <w:t>those w</w:t>
      </w:r>
      <w:r w:rsidR="00231907">
        <w:rPr>
          <w:sz w:val="24"/>
          <w:szCs w:val="24"/>
        </w:rPr>
        <w:t xml:space="preserve">ho engage in contemplative practice: those </w:t>
      </w:r>
      <w:r w:rsidR="00095E4B">
        <w:rPr>
          <w:sz w:val="24"/>
          <w:szCs w:val="24"/>
        </w:rPr>
        <w:t xml:space="preserve">who </w:t>
      </w:r>
      <w:r w:rsidR="00465A44">
        <w:rPr>
          <w:sz w:val="24"/>
          <w:szCs w:val="24"/>
        </w:rPr>
        <w:t xml:space="preserve">intentionally </w:t>
      </w:r>
      <w:r w:rsidR="001E6CD6">
        <w:rPr>
          <w:sz w:val="24"/>
          <w:szCs w:val="24"/>
        </w:rPr>
        <w:t xml:space="preserve">seek the mystery of God. This is the </w:t>
      </w:r>
      <w:r w:rsidR="006C13A2">
        <w:rPr>
          <w:sz w:val="24"/>
          <w:szCs w:val="24"/>
        </w:rPr>
        <w:t>original, earliest</w:t>
      </w:r>
      <w:r w:rsidR="000F6690">
        <w:rPr>
          <w:sz w:val="24"/>
          <w:szCs w:val="24"/>
        </w:rPr>
        <w:t xml:space="preserve"> </w:t>
      </w:r>
      <w:r w:rsidR="008F64A1">
        <w:rPr>
          <w:sz w:val="24"/>
          <w:szCs w:val="24"/>
        </w:rPr>
        <w:t>use of the word</w:t>
      </w:r>
      <w:r w:rsidR="00E62DB4">
        <w:rPr>
          <w:sz w:val="24"/>
          <w:szCs w:val="24"/>
        </w:rPr>
        <w:t xml:space="preserve">; </w:t>
      </w:r>
      <w:r w:rsidR="00A02D78">
        <w:rPr>
          <w:sz w:val="24"/>
          <w:szCs w:val="24"/>
        </w:rPr>
        <w:lastRenderedPageBreak/>
        <w:t>something</w:t>
      </w:r>
      <w:r w:rsidR="00E62DB4">
        <w:rPr>
          <w:sz w:val="24"/>
          <w:szCs w:val="24"/>
        </w:rPr>
        <w:t xml:space="preserve"> that’s</w:t>
      </w:r>
      <w:r w:rsidR="00A02D78">
        <w:rPr>
          <w:sz w:val="24"/>
          <w:szCs w:val="24"/>
        </w:rPr>
        <w:t xml:space="preserve"> “mystical”</w:t>
      </w:r>
      <w:r w:rsidR="008F64A1">
        <w:rPr>
          <w:sz w:val="24"/>
          <w:szCs w:val="24"/>
        </w:rPr>
        <w:t xml:space="preserve"> has since </w:t>
      </w:r>
      <w:r w:rsidR="00205416">
        <w:rPr>
          <w:sz w:val="24"/>
          <w:szCs w:val="24"/>
        </w:rPr>
        <w:t>come</w:t>
      </w:r>
      <w:r w:rsidR="003D119F">
        <w:rPr>
          <w:sz w:val="24"/>
          <w:szCs w:val="24"/>
        </w:rPr>
        <w:t xml:space="preserve"> to </w:t>
      </w:r>
      <w:r w:rsidR="00205416">
        <w:rPr>
          <w:sz w:val="24"/>
          <w:szCs w:val="24"/>
        </w:rPr>
        <w:t xml:space="preserve">mean </w:t>
      </w:r>
      <w:r w:rsidR="003D119F">
        <w:rPr>
          <w:sz w:val="24"/>
          <w:szCs w:val="24"/>
        </w:rPr>
        <w:t>something that’s associated</w:t>
      </w:r>
      <w:r w:rsidR="008F64A1">
        <w:rPr>
          <w:sz w:val="24"/>
          <w:szCs w:val="24"/>
        </w:rPr>
        <w:t xml:space="preserve"> with</w:t>
      </w:r>
      <w:r w:rsidR="00A02D78">
        <w:rPr>
          <w:sz w:val="24"/>
          <w:szCs w:val="24"/>
        </w:rPr>
        <w:t xml:space="preserve"> magic</w:t>
      </w:r>
      <w:r w:rsidR="00374628">
        <w:rPr>
          <w:sz w:val="24"/>
          <w:szCs w:val="24"/>
        </w:rPr>
        <w:t>al</w:t>
      </w:r>
      <w:r w:rsidR="000F6690">
        <w:rPr>
          <w:sz w:val="24"/>
          <w:szCs w:val="24"/>
        </w:rPr>
        <w:t xml:space="preserve">, </w:t>
      </w:r>
      <w:proofErr w:type="spellStart"/>
      <w:r w:rsidR="000F6690">
        <w:rPr>
          <w:sz w:val="24"/>
          <w:szCs w:val="24"/>
        </w:rPr>
        <w:t>occultic</w:t>
      </w:r>
      <w:proofErr w:type="spellEnd"/>
      <w:r w:rsidR="000F6690">
        <w:rPr>
          <w:sz w:val="24"/>
          <w:szCs w:val="24"/>
        </w:rPr>
        <w:t xml:space="preserve">, </w:t>
      </w:r>
      <w:r w:rsidR="00A02D78">
        <w:rPr>
          <w:sz w:val="24"/>
          <w:szCs w:val="24"/>
        </w:rPr>
        <w:t xml:space="preserve">or </w:t>
      </w:r>
      <w:r w:rsidR="00374628">
        <w:rPr>
          <w:sz w:val="24"/>
          <w:szCs w:val="24"/>
        </w:rPr>
        <w:t xml:space="preserve">supernatural elements. </w:t>
      </w:r>
      <w:r w:rsidR="00A02D78">
        <w:rPr>
          <w:sz w:val="24"/>
          <w:szCs w:val="24"/>
        </w:rPr>
        <w:t xml:space="preserve"> </w:t>
      </w:r>
    </w:p>
    <w:p w14:paraId="212DB153" w14:textId="77777777" w:rsidR="00E80EBF" w:rsidRDefault="00E80EBF">
      <w:pPr>
        <w:rPr>
          <w:sz w:val="24"/>
          <w:szCs w:val="24"/>
        </w:rPr>
      </w:pPr>
    </w:p>
    <w:p w14:paraId="71B33C3E" w14:textId="77777777" w:rsidR="00E422DB" w:rsidRPr="00C454B3" w:rsidRDefault="00E422DB">
      <w:pPr>
        <w:rPr>
          <w:sz w:val="24"/>
          <w:szCs w:val="24"/>
        </w:rPr>
      </w:pPr>
    </w:p>
    <w:p w14:paraId="704A37BC" w14:textId="0E09D692" w:rsidR="009C4904" w:rsidRDefault="000D3273">
      <w:pPr>
        <w:rPr>
          <w:sz w:val="24"/>
          <w:szCs w:val="24"/>
        </w:rPr>
      </w:pPr>
      <w:r>
        <w:rPr>
          <w:b/>
          <w:bCs/>
          <w:sz w:val="24"/>
          <w:szCs w:val="24"/>
          <w:u w:val="single"/>
        </w:rPr>
        <w:t>Entering In</w:t>
      </w:r>
    </w:p>
    <w:p w14:paraId="24D17AEB" w14:textId="4B6896FA" w:rsidR="003A529B" w:rsidRDefault="003A529B" w:rsidP="003A529B">
      <w:pPr>
        <w:rPr>
          <w:sz w:val="24"/>
          <w:szCs w:val="24"/>
        </w:rPr>
      </w:pPr>
      <w:r>
        <w:rPr>
          <w:sz w:val="24"/>
          <w:szCs w:val="24"/>
        </w:rPr>
        <w:t>How does one</w:t>
      </w:r>
      <w:r w:rsidR="000D3273">
        <w:rPr>
          <w:sz w:val="24"/>
          <w:szCs w:val="24"/>
        </w:rPr>
        <w:t xml:space="preserve"> get started in the practice of contemplation? </w:t>
      </w:r>
      <w:r w:rsidR="00CC7C7F">
        <w:rPr>
          <w:sz w:val="24"/>
          <w:szCs w:val="24"/>
        </w:rPr>
        <w:t>Start small and manageable</w:t>
      </w:r>
      <w:r w:rsidR="00F174CF">
        <w:rPr>
          <w:sz w:val="24"/>
          <w:szCs w:val="24"/>
        </w:rPr>
        <w:t xml:space="preserve"> with just a few minutes </w:t>
      </w:r>
      <w:r w:rsidR="004927C9">
        <w:rPr>
          <w:sz w:val="24"/>
          <w:szCs w:val="24"/>
        </w:rPr>
        <w:t xml:space="preserve">in stillness </w:t>
      </w:r>
      <w:r w:rsidR="00F174CF">
        <w:rPr>
          <w:sz w:val="24"/>
          <w:szCs w:val="24"/>
        </w:rPr>
        <w:t xml:space="preserve">at a time and build </w:t>
      </w:r>
      <w:r w:rsidR="004927C9">
        <w:rPr>
          <w:sz w:val="24"/>
          <w:szCs w:val="24"/>
        </w:rPr>
        <w:t>up from there. Be gracious</w:t>
      </w:r>
      <w:r w:rsidR="00364393">
        <w:rPr>
          <w:sz w:val="24"/>
          <w:szCs w:val="24"/>
        </w:rPr>
        <w:t xml:space="preserve"> with yourself</w:t>
      </w:r>
      <w:r w:rsidR="00D764F2">
        <w:rPr>
          <w:sz w:val="24"/>
          <w:szCs w:val="24"/>
        </w:rPr>
        <w:t xml:space="preserve">; remember that this is tough for most people, and it will likely </w:t>
      </w:r>
      <w:r w:rsidR="00710333">
        <w:rPr>
          <w:sz w:val="24"/>
          <w:szCs w:val="24"/>
        </w:rPr>
        <w:t>take practice</w:t>
      </w:r>
      <w:r w:rsidR="004927C9" w:rsidRPr="004927C9">
        <w:rPr>
          <w:sz w:val="24"/>
          <w:szCs w:val="24"/>
        </w:rPr>
        <w:t xml:space="preserve">. </w:t>
      </w:r>
      <w:r w:rsidR="00710333">
        <w:rPr>
          <w:sz w:val="24"/>
          <w:szCs w:val="24"/>
        </w:rPr>
        <w:t>Don’t worry about getting it “right</w:t>
      </w:r>
      <w:r w:rsidR="006F3448">
        <w:rPr>
          <w:sz w:val="24"/>
          <w:szCs w:val="24"/>
        </w:rPr>
        <w:t xml:space="preserve">”- </w:t>
      </w:r>
      <w:r w:rsidR="006D3DFE">
        <w:rPr>
          <w:sz w:val="24"/>
          <w:szCs w:val="24"/>
        </w:rPr>
        <w:t>this is about being, rather than doing</w:t>
      </w:r>
      <w:r w:rsidR="006F3448">
        <w:rPr>
          <w:sz w:val="24"/>
          <w:szCs w:val="24"/>
        </w:rPr>
        <w:t>. H</w:t>
      </w:r>
      <w:r w:rsidR="00957213">
        <w:rPr>
          <w:sz w:val="24"/>
          <w:szCs w:val="24"/>
        </w:rPr>
        <w:t>ere are some steps to get going</w:t>
      </w:r>
      <w:r w:rsidR="006F3448">
        <w:rPr>
          <w:sz w:val="24"/>
          <w:szCs w:val="24"/>
        </w:rPr>
        <w:t>:</w:t>
      </w:r>
    </w:p>
    <w:p w14:paraId="47972330" w14:textId="77777777" w:rsidR="00594780" w:rsidRDefault="00594780" w:rsidP="003A529B">
      <w:pPr>
        <w:rPr>
          <w:sz w:val="24"/>
          <w:szCs w:val="24"/>
        </w:rPr>
      </w:pPr>
    </w:p>
    <w:p w14:paraId="639B9A51" w14:textId="2C41CF5A" w:rsidR="004B7A94" w:rsidRDefault="00D87F18" w:rsidP="00B96760">
      <w:pPr>
        <w:pStyle w:val="ListParagraph"/>
        <w:numPr>
          <w:ilvl w:val="0"/>
          <w:numId w:val="3"/>
        </w:numPr>
        <w:rPr>
          <w:sz w:val="24"/>
          <w:szCs w:val="24"/>
        </w:rPr>
      </w:pPr>
      <w:r w:rsidRPr="004B4096">
        <w:rPr>
          <w:i/>
          <w:iCs/>
          <w:sz w:val="24"/>
          <w:szCs w:val="24"/>
        </w:rPr>
        <w:t>Environment</w:t>
      </w:r>
      <w:r w:rsidR="00FD58D6">
        <w:rPr>
          <w:sz w:val="24"/>
          <w:szCs w:val="24"/>
        </w:rPr>
        <w:t xml:space="preserve"> – </w:t>
      </w:r>
      <w:r w:rsidR="008E2ACF">
        <w:rPr>
          <w:sz w:val="24"/>
          <w:szCs w:val="24"/>
        </w:rPr>
        <w:t>Select</w:t>
      </w:r>
      <w:r w:rsidR="00FD58D6">
        <w:rPr>
          <w:sz w:val="24"/>
          <w:szCs w:val="24"/>
        </w:rPr>
        <w:t xml:space="preserve"> a space and time that best lends itself to quiet</w:t>
      </w:r>
      <w:r w:rsidR="0067546C">
        <w:rPr>
          <w:sz w:val="24"/>
          <w:szCs w:val="24"/>
        </w:rPr>
        <w:t xml:space="preserve"> and a place to sit that is comfortable (but not too comfortable). Find a way to mentally set this apart as a sacred space</w:t>
      </w:r>
      <w:r w:rsidR="004B4096">
        <w:rPr>
          <w:sz w:val="24"/>
          <w:szCs w:val="24"/>
        </w:rPr>
        <w:t xml:space="preserve">, a way that signals to you that “it’s time to be with God” </w:t>
      </w:r>
      <w:r w:rsidR="00735B0B">
        <w:rPr>
          <w:sz w:val="24"/>
          <w:szCs w:val="24"/>
        </w:rPr>
        <w:t xml:space="preserve">whenever </w:t>
      </w:r>
      <w:r w:rsidR="004B4096">
        <w:rPr>
          <w:sz w:val="24"/>
          <w:szCs w:val="24"/>
        </w:rPr>
        <w:t>you settle in</w:t>
      </w:r>
      <w:r w:rsidR="00735B0B">
        <w:rPr>
          <w:sz w:val="24"/>
          <w:szCs w:val="24"/>
        </w:rPr>
        <w:t xml:space="preserve"> there</w:t>
      </w:r>
      <w:r w:rsidR="00E422DB">
        <w:rPr>
          <w:sz w:val="24"/>
          <w:szCs w:val="24"/>
        </w:rPr>
        <w:t>.</w:t>
      </w:r>
    </w:p>
    <w:p w14:paraId="66711637" w14:textId="0AB0919D" w:rsidR="00475D5A" w:rsidRDefault="004B7A94" w:rsidP="00475D5A">
      <w:pPr>
        <w:pStyle w:val="ListParagraph"/>
        <w:numPr>
          <w:ilvl w:val="0"/>
          <w:numId w:val="3"/>
        </w:numPr>
        <w:rPr>
          <w:sz w:val="24"/>
          <w:szCs w:val="24"/>
        </w:rPr>
      </w:pPr>
      <w:r>
        <w:rPr>
          <w:i/>
          <w:iCs/>
          <w:sz w:val="24"/>
          <w:szCs w:val="24"/>
        </w:rPr>
        <w:t xml:space="preserve">Posture </w:t>
      </w:r>
      <w:r w:rsidR="00475D5A" w:rsidRPr="004B7A94">
        <w:rPr>
          <w:sz w:val="24"/>
          <w:szCs w:val="24"/>
        </w:rPr>
        <w:t>-</w:t>
      </w:r>
      <w:r w:rsidR="00475D5A">
        <w:rPr>
          <w:sz w:val="24"/>
          <w:szCs w:val="24"/>
        </w:rPr>
        <w:t xml:space="preserve"> Choose</w:t>
      </w:r>
      <w:r>
        <w:rPr>
          <w:sz w:val="24"/>
          <w:szCs w:val="24"/>
        </w:rPr>
        <w:t xml:space="preserve"> a good posture that doesn’t restrict blood flow</w:t>
      </w:r>
      <w:r w:rsidR="001C3E04">
        <w:rPr>
          <w:sz w:val="24"/>
          <w:szCs w:val="24"/>
        </w:rPr>
        <w:t xml:space="preserve">, allows for </w:t>
      </w:r>
      <w:r w:rsidR="00622E1E">
        <w:rPr>
          <w:sz w:val="24"/>
          <w:szCs w:val="24"/>
        </w:rPr>
        <w:t>proper breathing,</w:t>
      </w:r>
      <w:r w:rsidR="00475D5A">
        <w:rPr>
          <w:sz w:val="24"/>
          <w:szCs w:val="24"/>
        </w:rPr>
        <w:t xml:space="preserve"> and</w:t>
      </w:r>
      <w:r>
        <w:rPr>
          <w:sz w:val="24"/>
          <w:szCs w:val="24"/>
        </w:rPr>
        <w:t xml:space="preserve"> isn’t distractingly uncomfortable. Avoid a posture so relaxed as to </w:t>
      </w:r>
      <w:r w:rsidR="00475D5A">
        <w:rPr>
          <w:sz w:val="24"/>
          <w:szCs w:val="24"/>
        </w:rPr>
        <w:t xml:space="preserve">invite falling asleep. </w:t>
      </w:r>
    </w:p>
    <w:p w14:paraId="306C9A59" w14:textId="711FBF77" w:rsidR="00541C1B" w:rsidRDefault="00AB52F1" w:rsidP="00475D5A">
      <w:pPr>
        <w:pStyle w:val="ListParagraph"/>
        <w:numPr>
          <w:ilvl w:val="0"/>
          <w:numId w:val="3"/>
        </w:numPr>
        <w:rPr>
          <w:sz w:val="24"/>
          <w:szCs w:val="24"/>
        </w:rPr>
      </w:pPr>
      <w:r w:rsidRPr="00475D5A">
        <w:rPr>
          <w:i/>
          <w:iCs/>
          <w:sz w:val="24"/>
          <w:szCs w:val="24"/>
        </w:rPr>
        <w:t>Centering</w:t>
      </w:r>
      <w:r w:rsidR="00541C1B" w:rsidRPr="00475D5A">
        <w:rPr>
          <w:i/>
          <w:iCs/>
          <w:sz w:val="24"/>
          <w:szCs w:val="24"/>
        </w:rPr>
        <w:t xml:space="preserve"> word</w:t>
      </w:r>
      <w:r w:rsidR="00541C1B" w:rsidRPr="00475D5A">
        <w:rPr>
          <w:sz w:val="24"/>
          <w:szCs w:val="24"/>
        </w:rPr>
        <w:t xml:space="preserve"> </w:t>
      </w:r>
      <w:r w:rsidR="00475D5A">
        <w:rPr>
          <w:sz w:val="24"/>
          <w:szCs w:val="24"/>
        </w:rPr>
        <w:t>– Select a word or short phrase to focus on</w:t>
      </w:r>
      <w:r w:rsidR="00722629">
        <w:rPr>
          <w:sz w:val="24"/>
          <w:szCs w:val="24"/>
        </w:rPr>
        <w:t xml:space="preserve">; a way of keeping your mind </w:t>
      </w:r>
      <w:r w:rsidR="002B0A44">
        <w:rPr>
          <w:sz w:val="24"/>
          <w:szCs w:val="24"/>
        </w:rPr>
        <w:t>from wandering</w:t>
      </w:r>
      <w:r w:rsidR="00726DD1">
        <w:rPr>
          <w:sz w:val="24"/>
          <w:szCs w:val="24"/>
        </w:rPr>
        <w:t xml:space="preserve"> as you teach it to be still. </w:t>
      </w:r>
      <w:r w:rsidR="00D06625">
        <w:rPr>
          <w:sz w:val="24"/>
          <w:szCs w:val="24"/>
        </w:rPr>
        <w:t xml:space="preserve">This can be </w:t>
      </w:r>
      <w:r w:rsidR="00A7305B">
        <w:rPr>
          <w:sz w:val="24"/>
          <w:szCs w:val="24"/>
        </w:rPr>
        <w:t>a simple prayer</w:t>
      </w:r>
      <w:r w:rsidR="00D06625">
        <w:rPr>
          <w:sz w:val="24"/>
          <w:szCs w:val="24"/>
        </w:rPr>
        <w:t>,</w:t>
      </w:r>
      <w:r w:rsidR="00F16430">
        <w:rPr>
          <w:sz w:val="24"/>
          <w:szCs w:val="24"/>
        </w:rPr>
        <w:t xml:space="preserve"> a </w:t>
      </w:r>
      <w:r w:rsidR="0041444F">
        <w:rPr>
          <w:sz w:val="24"/>
          <w:szCs w:val="24"/>
        </w:rPr>
        <w:t>phrase from</w:t>
      </w:r>
      <w:r w:rsidR="00F16430">
        <w:rPr>
          <w:sz w:val="24"/>
          <w:szCs w:val="24"/>
        </w:rPr>
        <w:t xml:space="preserve"> scripture,</w:t>
      </w:r>
      <w:r w:rsidR="00D06625">
        <w:rPr>
          <w:sz w:val="24"/>
          <w:szCs w:val="24"/>
        </w:rPr>
        <w:t xml:space="preserve"> </w:t>
      </w:r>
      <w:r w:rsidR="00E422DB">
        <w:rPr>
          <w:sz w:val="24"/>
          <w:szCs w:val="24"/>
        </w:rPr>
        <w:t xml:space="preserve">a specific name of God, </w:t>
      </w:r>
      <w:r w:rsidR="00D06625">
        <w:rPr>
          <w:sz w:val="24"/>
          <w:szCs w:val="24"/>
        </w:rPr>
        <w:t xml:space="preserve">or something like “Come, Lord Jesus” or even just “Jesus.” </w:t>
      </w:r>
    </w:p>
    <w:p w14:paraId="40751D93" w14:textId="73BC7E71" w:rsidR="00367901" w:rsidRPr="00475D5A" w:rsidRDefault="00367901" w:rsidP="00367901">
      <w:pPr>
        <w:pStyle w:val="ListParagraph"/>
        <w:numPr>
          <w:ilvl w:val="0"/>
          <w:numId w:val="3"/>
        </w:numPr>
        <w:rPr>
          <w:sz w:val="24"/>
          <w:szCs w:val="24"/>
        </w:rPr>
      </w:pPr>
      <w:proofErr w:type="gramStart"/>
      <w:r w:rsidRPr="00475D5A">
        <w:rPr>
          <w:i/>
          <w:iCs/>
          <w:sz w:val="24"/>
          <w:szCs w:val="24"/>
        </w:rPr>
        <w:t>Breath</w:t>
      </w:r>
      <w:proofErr w:type="gramEnd"/>
      <w:r w:rsidRPr="00475D5A">
        <w:rPr>
          <w:sz w:val="24"/>
          <w:szCs w:val="24"/>
        </w:rPr>
        <w:t xml:space="preserve"> – Become aware of your breathing: slow and steady. </w:t>
      </w:r>
      <w:r w:rsidR="002833CF">
        <w:rPr>
          <w:sz w:val="24"/>
          <w:szCs w:val="24"/>
        </w:rPr>
        <w:t xml:space="preserve">Aligning your breath to your </w:t>
      </w:r>
      <w:r>
        <w:rPr>
          <w:sz w:val="24"/>
          <w:szCs w:val="24"/>
        </w:rPr>
        <w:t xml:space="preserve">centering word </w:t>
      </w:r>
      <w:r w:rsidRPr="00475D5A">
        <w:rPr>
          <w:sz w:val="24"/>
          <w:szCs w:val="24"/>
        </w:rPr>
        <w:t xml:space="preserve">can help the needs of your body point your focus towards </w:t>
      </w:r>
      <w:proofErr w:type="gramStart"/>
      <w:r w:rsidRPr="00475D5A">
        <w:rPr>
          <w:sz w:val="24"/>
          <w:szCs w:val="24"/>
        </w:rPr>
        <w:t>God</w:t>
      </w:r>
      <w:r w:rsidR="002B0A44">
        <w:rPr>
          <w:sz w:val="24"/>
          <w:szCs w:val="24"/>
        </w:rPr>
        <w:t>.</w:t>
      </w:r>
      <w:proofErr w:type="gramEnd"/>
      <w:r w:rsidR="002B0A44">
        <w:rPr>
          <w:sz w:val="24"/>
          <w:szCs w:val="24"/>
        </w:rPr>
        <w:t xml:space="preserve"> Using the </w:t>
      </w:r>
      <w:r w:rsidR="00E422DB">
        <w:rPr>
          <w:sz w:val="24"/>
          <w:szCs w:val="24"/>
        </w:rPr>
        <w:t xml:space="preserve">ancient </w:t>
      </w:r>
      <w:r w:rsidR="002B0A44">
        <w:rPr>
          <w:sz w:val="24"/>
          <w:szCs w:val="24"/>
        </w:rPr>
        <w:t>Jesus Prayer, for example:</w:t>
      </w:r>
      <w:r w:rsidRPr="00475D5A">
        <w:rPr>
          <w:sz w:val="24"/>
          <w:szCs w:val="24"/>
        </w:rPr>
        <w:t xml:space="preserve"> </w:t>
      </w:r>
    </w:p>
    <w:p w14:paraId="67FC7434" w14:textId="77777777" w:rsidR="00367901" w:rsidRDefault="00367901" w:rsidP="00367901">
      <w:pPr>
        <w:pStyle w:val="ListParagraph"/>
        <w:numPr>
          <w:ilvl w:val="1"/>
          <w:numId w:val="1"/>
        </w:numPr>
        <w:rPr>
          <w:sz w:val="24"/>
          <w:szCs w:val="24"/>
        </w:rPr>
      </w:pPr>
      <w:r>
        <w:rPr>
          <w:sz w:val="24"/>
          <w:szCs w:val="24"/>
        </w:rPr>
        <w:t xml:space="preserve">Inhale: </w:t>
      </w:r>
      <w:r w:rsidRPr="00B96760">
        <w:rPr>
          <w:i/>
          <w:iCs/>
          <w:sz w:val="24"/>
          <w:szCs w:val="24"/>
        </w:rPr>
        <w:t>Lord Jesus Christ</w:t>
      </w:r>
    </w:p>
    <w:p w14:paraId="0923E0D6" w14:textId="700216CF" w:rsidR="00367901" w:rsidRPr="00367901" w:rsidRDefault="00367901" w:rsidP="00367901">
      <w:pPr>
        <w:pStyle w:val="ListParagraph"/>
        <w:numPr>
          <w:ilvl w:val="1"/>
          <w:numId w:val="1"/>
        </w:numPr>
        <w:rPr>
          <w:sz w:val="24"/>
          <w:szCs w:val="24"/>
        </w:rPr>
      </w:pPr>
      <w:r>
        <w:rPr>
          <w:sz w:val="24"/>
          <w:szCs w:val="24"/>
        </w:rPr>
        <w:t xml:space="preserve">Exhale: </w:t>
      </w:r>
      <w:r w:rsidRPr="00B96760">
        <w:rPr>
          <w:i/>
          <w:iCs/>
          <w:sz w:val="24"/>
          <w:szCs w:val="24"/>
        </w:rPr>
        <w:t>have mercy on me</w:t>
      </w:r>
    </w:p>
    <w:p w14:paraId="71F2CE16" w14:textId="77777777" w:rsidR="00594780" w:rsidRDefault="00594780">
      <w:pPr>
        <w:rPr>
          <w:sz w:val="24"/>
          <w:szCs w:val="24"/>
        </w:rPr>
      </w:pPr>
    </w:p>
    <w:p w14:paraId="31615ACC" w14:textId="378E878C" w:rsidR="009C4904" w:rsidRDefault="00D16B06">
      <w:pPr>
        <w:rPr>
          <w:sz w:val="24"/>
          <w:szCs w:val="24"/>
        </w:rPr>
      </w:pPr>
      <w:r>
        <w:rPr>
          <w:sz w:val="24"/>
          <w:szCs w:val="24"/>
        </w:rPr>
        <w:t xml:space="preserve">If you </w:t>
      </w:r>
      <w:r w:rsidR="00C92B55">
        <w:rPr>
          <w:sz w:val="24"/>
          <w:szCs w:val="24"/>
        </w:rPr>
        <w:t>journal</w:t>
      </w:r>
      <w:r>
        <w:rPr>
          <w:sz w:val="24"/>
          <w:szCs w:val="24"/>
        </w:rPr>
        <w:t xml:space="preserve">, </w:t>
      </w:r>
      <w:r w:rsidR="00C92B55">
        <w:rPr>
          <w:sz w:val="24"/>
          <w:szCs w:val="24"/>
        </w:rPr>
        <w:t>be ready to record thoughts, impressions, or anything God might say to you in this time.</w:t>
      </w:r>
    </w:p>
    <w:p w14:paraId="170885FA" w14:textId="77777777" w:rsidR="00696FE2" w:rsidRDefault="00696FE2">
      <w:pPr>
        <w:rPr>
          <w:sz w:val="24"/>
          <w:szCs w:val="24"/>
        </w:rPr>
      </w:pPr>
    </w:p>
    <w:p w14:paraId="041AF8FC" w14:textId="77777777" w:rsidR="00E422DB" w:rsidRPr="00C454B3" w:rsidRDefault="00E422DB">
      <w:pPr>
        <w:rPr>
          <w:sz w:val="24"/>
          <w:szCs w:val="24"/>
        </w:rPr>
      </w:pPr>
    </w:p>
    <w:p w14:paraId="155ADF9A" w14:textId="5F070FDF" w:rsidR="009C4904" w:rsidRPr="00696FE2" w:rsidRDefault="00D87F18">
      <w:pPr>
        <w:rPr>
          <w:b/>
          <w:bCs/>
          <w:sz w:val="24"/>
          <w:szCs w:val="24"/>
          <w:u w:val="single"/>
        </w:rPr>
      </w:pPr>
      <w:r w:rsidRPr="00696FE2">
        <w:rPr>
          <w:b/>
          <w:bCs/>
          <w:sz w:val="24"/>
          <w:szCs w:val="24"/>
          <w:u w:val="single"/>
        </w:rPr>
        <w:t xml:space="preserve">Dealing with </w:t>
      </w:r>
      <w:r w:rsidR="00ED6A5F" w:rsidRPr="00696FE2">
        <w:rPr>
          <w:b/>
          <w:bCs/>
          <w:sz w:val="24"/>
          <w:szCs w:val="24"/>
          <w:u w:val="single"/>
        </w:rPr>
        <w:t>D</w:t>
      </w:r>
      <w:r w:rsidRPr="00696FE2">
        <w:rPr>
          <w:b/>
          <w:bCs/>
          <w:sz w:val="24"/>
          <w:szCs w:val="24"/>
          <w:u w:val="single"/>
        </w:rPr>
        <w:t>istractions</w:t>
      </w:r>
    </w:p>
    <w:p w14:paraId="36F98034" w14:textId="7B03A990" w:rsidR="00ED6A5F" w:rsidRDefault="00ED6A5F">
      <w:pPr>
        <w:rPr>
          <w:sz w:val="24"/>
          <w:szCs w:val="24"/>
        </w:rPr>
      </w:pPr>
      <w:r>
        <w:rPr>
          <w:sz w:val="24"/>
          <w:szCs w:val="24"/>
        </w:rPr>
        <w:t xml:space="preserve">Distractions will happen. The </w:t>
      </w:r>
      <w:r w:rsidR="00C57D0D">
        <w:rPr>
          <w:sz w:val="24"/>
          <w:szCs w:val="24"/>
        </w:rPr>
        <w:t>last thing the enemy wants is for us to have</w:t>
      </w:r>
      <w:r>
        <w:rPr>
          <w:sz w:val="24"/>
          <w:szCs w:val="24"/>
        </w:rPr>
        <w:t xml:space="preserve"> intimate time with God</w:t>
      </w:r>
      <w:r w:rsidR="0039230F">
        <w:rPr>
          <w:sz w:val="24"/>
          <w:szCs w:val="24"/>
        </w:rPr>
        <w:t xml:space="preserve">; </w:t>
      </w:r>
      <w:r w:rsidR="00696FE2">
        <w:rPr>
          <w:sz w:val="24"/>
          <w:szCs w:val="24"/>
        </w:rPr>
        <w:t>plus we just live in a noisy world</w:t>
      </w:r>
      <w:r w:rsidR="00F60981">
        <w:rPr>
          <w:sz w:val="24"/>
          <w:szCs w:val="24"/>
        </w:rPr>
        <w:t xml:space="preserve">, and in homes that don’t necessarily </w:t>
      </w:r>
      <w:r w:rsidR="0039230F">
        <w:rPr>
          <w:sz w:val="24"/>
          <w:szCs w:val="24"/>
        </w:rPr>
        <w:t>pause</w:t>
      </w:r>
      <w:r w:rsidR="00F60981">
        <w:rPr>
          <w:sz w:val="24"/>
          <w:szCs w:val="24"/>
        </w:rPr>
        <w:t xml:space="preserve"> when we try to. </w:t>
      </w:r>
      <w:r w:rsidR="008E51CB">
        <w:rPr>
          <w:sz w:val="24"/>
          <w:szCs w:val="24"/>
        </w:rPr>
        <w:t>When they happen:</w:t>
      </w:r>
    </w:p>
    <w:p w14:paraId="501EAB03" w14:textId="77777777" w:rsidR="00594780" w:rsidRDefault="00594780">
      <w:pPr>
        <w:rPr>
          <w:sz w:val="24"/>
          <w:szCs w:val="24"/>
        </w:rPr>
      </w:pPr>
    </w:p>
    <w:p w14:paraId="78C5F4B3" w14:textId="43A76570" w:rsidR="008E51CB" w:rsidRPr="007638B0" w:rsidRDefault="003119A7" w:rsidP="007638B0">
      <w:pPr>
        <w:pStyle w:val="ListParagraph"/>
        <w:numPr>
          <w:ilvl w:val="0"/>
          <w:numId w:val="4"/>
        </w:numPr>
        <w:rPr>
          <w:sz w:val="24"/>
          <w:szCs w:val="24"/>
        </w:rPr>
      </w:pPr>
      <w:r w:rsidRPr="007638B0">
        <w:rPr>
          <w:sz w:val="24"/>
          <w:szCs w:val="24"/>
        </w:rPr>
        <w:t>D</w:t>
      </w:r>
      <w:r w:rsidR="0033012B" w:rsidRPr="007638B0">
        <w:rPr>
          <w:sz w:val="24"/>
          <w:szCs w:val="24"/>
        </w:rPr>
        <w:t xml:space="preserve">on’t try to ignore </w:t>
      </w:r>
      <w:r w:rsidRPr="007638B0">
        <w:rPr>
          <w:sz w:val="24"/>
          <w:szCs w:val="24"/>
        </w:rPr>
        <w:t>random wandering thoughts</w:t>
      </w:r>
      <w:r w:rsidR="007D3117" w:rsidRPr="007638B0">
        <w:rPr>
          <w:sz w:val="24"/>
          <w:szCs w:val="24"/>
        </w:rPr>
        <w:t xml:space="preserve">- that will just make them </w:t>
      </w:r>
      <w:r w:rsidR="008F7A90" w:rsidRPr="007638B0">
        <w:rPr>
          <w:sz w:val="24"/>
          <w:szCs w:val="24"/>
        </w:rPr>
        <w:t>harder to ignore</w:t>
      </w:r>
      <w:r w:rsidR="005C6F2A" w:rsidRPr="007638B0">
        <w:rPr>
          <w:sz w:val="24"/>
          <w:szCs w:val="24"/>
        </w:rPr>
        <w:t xml:space="preserve">. Acknowledge the distraction then </w:t>
      </w:r>
      <w:r w:rsidR="006E583C" w:rsidRPr="007638B0">
        <w:rPr>
          <w:sz w:val="24"/>
          <w:szCs w:val="24"/>
        </w:rPr>
        <w:t>concentrate on</w:t>
      </w:r>
      <w:r w:rsidR="005C6F2A" w:rsidRPr="007638B0">
        <w:rPr>
          <w:sz w:val="24"/>
          <w:szCs w:val="24"/>
        </w:rPr>
        <w:t xml:space="preserve"> your centering word to return your focus to God. </w:t>
      </w:r>
      <w:r w:rsidR="007638B0" w:rsidRPr="007638B0">
        <w:rPr>
          <w:sz w:val="24"/>
          <w:szCs w:val="24"/>
        </w:rPr>
        <w:t xml:space="preserve">Often </w:t>
      </w:r>
      <w:r w:rsidR="00E422DB">
        <w:rPr>
          <w:sz w:val="24"/>
          <w:szCs w:val="24"/>
        </w:rPr>
        <w:t>the attention that we give distractions</w:t>
      </w:r>
      <w:r w:rsidR="007638B0" w:rsidRPr="007638B0">
        <w:rPr>
          <w:sz w:val="24"/>
          <w:szCs w:val="24"/>
        </w:rPr>
        <w:t xml:space="preserve"> (</w:t>
      </w:r>
      <w:r w:rsidR="001A6290">
        <w:rPr>
          <w:sz w:val="24"/>
          <w:szCs w:val="24"/>
        </w:rPr>
        <w:t>like feeling frustrated, annoyed or guilty</w:t>
      </w:r>
      <w:r w:rsidR="007638B0" w:rsidRPr="007638B0">
        <w:rPr>
          <w:sz w:val="24"/>
          <w:szCs w:val="24"/>
        </w:rPr>
        <w:t xml:space="preserve">) can be more detrimental to our prayers than the distraction itself is. </w:t>
      </w:r>
    </w:p>
    <w:p w14:paraId="7E5F7EDC" w14:textId="0A6A8023" w:rsidR="006E583C" w:rsidRDefault="00D662BB" w:rsidP="008E51CB">
      <w:pPr>
        <w:pStyle w:val="ListParagraph"/>
        <w:numPr>
          <w:ilvl w:val="0"/>
          <w:numId w:val="4"/>
        </w:numPr>
        <w:rPr>
          <w:sz w:val="24"/>
          <w:szCs w:val="24"/>
        </w:rPr>
      </w:pPr>
      <w:r>
        <w:rPr>
          <w:sz w:val="24"/>
          <w:szCs w:val="24"/>
        </w:rPr>
        <w:t>Picture</w:t>
      </w:r>
      <w:r w:rsidR="00BA4FB3">
        <w:rPr>
          <w:sz w:val="24"/>
          <w:szCs w:val="24"/>
        </w:rPr>
        <w:t xml:space="preserve"> </w:t>
      </w:r>
      <w:r w:rsidR="002B48FA">
        <w:rPr>
          <w:sz w:val="24"/>
          <w:szCs w:val="24"/>
        </w:rPr>
        <w:t xml:space="preserve">your </w:t>
      </w:r>
      <w:r w:rsidR="00BA4FB3">
        <w:rPr>
          <w:sz w:val="24"/>
          <w:szCs w:val="24"/>
        </w:rPr>
        <w:t>time of contemplation like floating down a</w:t>
      </w:r>
      <w:r w:rsidR="005A4932">
        <w:rPr>
          <w:sz w:val="24"/>
          <w:szCs w:val="24"/>
        </w:rPr>
        <w:t xml:space="preserve"> slow river. </w:t>
      </w:r>
      <w:r w:rsidR="00002DE9">
        <w:rPr>
          <w:sz w:val="24"/>
          <w:szCs w:val="24"/>
        </w:rPr>
        <w:t xml:space="preserve">See </w:t>
      </w:r>
      <w:r w:rsidR="003119A7">
        <w:rPr>
          <w:sz w:val="24"/>
          <w:szCs w:val="24"/>
        </w:rPr>
        <w:t xml:space="preserve">unexpected </w:t>
      </w:r>
      <w:r w:rsidR="00002DE9">
        <w:rPr>
          <w:sz w:val="24"/>
          <w:szCs w:val="24"/>
        </w:rPr>
        <w:t>n</w:t>
      </w:r>
      <w:r w:rsidR="005A4932">
        <w:rPr>
          <w:sz w:val="24"/>
          <w:szCs w:val="24"/>
        </w:rPr>
        <w:t xml:space="preserve">oises and distractions </w:t>
      </w:r>
      <w:r w:rsidR="00002DE9">
        <w:rPr>
          <w:sz w:val="24"/>
          <w:szCs w:val="24"/>
        </w:rPr>
        <w:t xml:space="preserve">as things </w:t>
      </w:r>
      <w:r w:rsidR="005A4932">
        <w:rPr>
          <w:sz w:val="24"/>
          <w:szCs w:val="24"/>
        </w:rPr>
        <w:t xml:space="preserve">that </w:t>
      </w:r>
      <w:r w:rsidR="00002DE9">
        <w:rPr>
          <w:sz w:val="24"/>
          <w:szCs w:val="24"/>
        </w:rPr>
        <w:t xml:space="preserve">just </w:t>
      </w:r>
      <w:r w:rsidR="005A4932">
        <w:rPr>
          <w:sz w:val="24"/>
          <w:szCs w:val="24"/>
        </w:rPr>
        <w:t>go by</w:t>
      </w:r>
      <w:r>
        <w:rPr>
          <w:sz w:val="24"/>
          <w:szCs w:val="24"/>
        </w:rPr>
        <w:t xml:space="preserve">, don’t affect your journey, and disappear behind you. </w:t>
      </w:r>
    </w:p>
    <w:p w14:paraId="4E235DFD" w14:textId="27CB1094" w:rsidR="00446930" w:rsidRDefault="001732E8" w:rsidP="004847D3">
      <w:pPr>
        <w:pStyle w:val="ListParagraph"/>
        <w:numPr>
          <w:ilvl w:val="0"/>
          <w:numId w:val="4"/>
        </w:numPr>
        <w:rPr>
          <w:sz w:val="24"/>
          <w:szCs w:val="24"/>
        </w:rPr>
      </w:pPr>
      <w:r>
        <w:rPr>
          <w:sz w:val="24"/>
          <w:szCs w:val="24"/>
        </w:rPr>
        <w:lastRenderedPageBreak/>
        <w:t>S</w:t>
      </w:r>
      <w:r w:rsidR="0094144C">
        <w:rPr>
          <w:sz w:val="24"/>
          <w:szCs w:val="24"/>
        </w:rPr>
        <w:t xml:space="preserve">ome </w:t>
      </w:r>
      <w:r w:rsidR="0090267C" w:rsidRPr="00AC150B">
        <w:rPr>
          <w:sz w:val="24"/>
          <w:szCs w:val="24"/>
        </w:rPr>
        <w:t>distraction</w:t>
      </w:r>
      <w:r w:rsidR="00797376">
        <w:rPr>
          <w:sz w:val="24"/>
          <w:szCs w:val="24"/>
        </w:rPr>
        <w:t xml:space="preserve">s can be </w:t>
      </w:r>
      <w:r>
        <w:rPr>
          <w:sz w:val="24"/>
          <w:szCs w:val="24"/>
        </w:rPr>
        <w:t>acknowledged by turning them</w:t>
      </w:r>
      <w:r w:rsidR="0090267C" w:rsidRPr="00AC150B">
        <w:rPr>
          <w:sz w:val="24"/>
          <w:szCs w:val="24"/>
        </w:rPr>
        <w:t xml:space="preserve"> into </w:t>
      </w:r>
      <w:r w:rsidR="00AE6891">
        <w:rPr>
          <w:sz w:val="24"/>
          <w:szCs w:val="24"/>
        </w:rPr>
        <w:t xml:space="preserve">a </w:t>
      </w:r>
      <w:r w:rsidR="00AC150B">
        <w:rPr>
          <w:sz w:val="24"/>
          <w:szCs w:val="24"/>
        </w:rPr>
        <w:t>prayer</w:t>
      </w:r>
      <w:r w:rsidR="00AE6891">
        <w:rPr>
          <w:sz w:val="24"/>
          <w:szCs w:val="24"/>
        </w:rPr>
        <w:t xml:space="preserve"> of </w:t>
      </w:r>
      <w:r w:rsidR="00AC150B">
        <w:rPr>
          <w:sz w:val="24"/>
          <w:szCs w:val="24"/>
        </w:rPr>
        <w:t>thanksgiving</w:t>
      </w:r>
      <w:r w:rsidR="00705E52">
        <w:rPr>
          <w:sz w:val="24"/>
          <w:szCs w:val="24"/>
        </w:rPr>
        <w:t xml:space="preserve"> </w:t>
      </w:r>
      <w:r w:rsidR="00797376">
        <w:rPr>
          <w:sz w:val="24"/>
          <w:szCs w:val="24"/>
        </w:rPr>
        <w:t xml:space="preserve">(the </w:t>
      </w:r>
      <w:r w:rsidR="0094144C">
        <w:rPr>
          <w:sz w:val="24"/>
          <w:szCs w:val="24"/>
        </w:rPr>
        <w:t>neighbor’s</w:t>
      </w:r>
      <w:r w:rsidR="00797376">
        <w:rPr>
          <w:sz w:val="24"/>
          <w:szCs w:val="24"/>
        </w:rPr>
        <w:t xml:space="preserve"> dog </w:t>
      </w:r>
      <w:r w:rsidR="0094144C">
        <w:rPr>
          <w:sz w:val="24"/>
          <w:szCs w:val="24"/>
        </w:rPr>
        <w:t>barking</w:t>
      </w:r>
      <w:r w:rsidR="00AE6891">
        <w:rPr>
          <w:sz w:val="24"/>
          <w:szCs w:val="24"/>
        </w:rPr>
        <w:t xml:space="preserve"> </w:t>
      </w:r>
      <w:r w:rsidR="0094144C">
        <w:rPr>
          <w:sz w:val="24"/>
          <w:szCs w:val="24"/>
        </w:rPr>
        <w:t>can be acknowledged as giving thanks for dogs)</w:t>
      </w:r>
      <w:r w:rsidR="008B7462">
        <w:rPr>
          <w:sz w:val="24"/>
          <w:szCs w:val="24"/>
        </w:rPr>
        <w:t xml:space="preserve">, before moving back into stillness. </w:t>
      </w:r>
    </w:p>
    <w:p w14:paraId="0F4B9A8C" w14:textId="4EB8D337" w:rsidR="00705E52" w:rsidRDefault="00705E52" w:rsidP="004847D3">
      <w:pPr>
        <w:pStyle w:val="ListParagraph"/>
        <w:numPr>
          <w:ilvl w:val="0"/>
          <w:numId w:val="4"/>
        </w:numPr>
        <w:rPr>
          <w:sz w:val="24"/>
          <w:szCs w:val="24"/>
        </w:rPr>
      </w:pPr>
      <w:r>
        <w:rPr>
          <w:sz w:val="24"/>
          <w:szCs w:val="24"/>
        </w:rPr>
        <w:t xml:space="preserve">Deeper worries and anxieties may be a call to spend time in prayer over a certain </w:t>
      </w:r>
      <w:r w:rsidR="00620A61">
        <w:rPr>
          <w:sz w:val="24"/>
          <w:szCs w:val="24"/>
        </w:rPr>
        <w:t>need</w:t>
      </w:r>
      <w:r w:rsidR="00817088">
        <w:rPr>
          <w:sz w:val="24"/>
          <w:szCs w:val="24"/>
        </w:rPr>
        <w:t>, rather than time in contemplation. That’s okay!</w:t>
      </w:r>
    </w:p>
    <w:p w14:paraId="23C62B9F" w14:textId="5302B850" w:rsidR="0090267C" w:rsidRPr="00817088" w:rsidRDefault="00AC150B" w:rsidP="00817088">
      <w:pPr>
        <w:pStyle w:val="ListParagraph"/>
        <w:numPr>
          <w:ilvl w:val="0"/>
          <w:numId w:val="4"/>
        </w:numPr>
        <w:rPr>
          <w:sz w:val="24"/>
          <w:szCs w:val="24"/>
        </w:rPr>
      </w:pPr>
      <w:r>
        <w:rPr>
          <w:sz w:val="24"/>
          <w:szCs w:val="24"/>
        </w:rPr>
        <w:t xml:space="preserve">Sometimes we </w:t>
      </w:r>
      <w:r w:rsidR="00817088">
        <w:rPr>
          <w:sz w:val="24"/>
          <w:szCs w:val="24"/>
        </w:rPr>
        <w:t xml:space="preserve">just </w:t>
      </w:r>
      <w:r>
        <w:rPr>
          <w:sz w:val="24"/>
          <w:szCs w:val="24"/>
        </w:rPr>
        <w:t>can’t go deep</w:t>
      </w:r>
      <w:r w:rsidR="00370AED">
        <w:rPr>
          <w:sz w:val="24"/>
          <w:szCs w:val="24"/>
        </w:rPr>
        <w:t xml:space="preserve"> or be still</w:t>
      </w:r>
      <w:r>
        <w:rPr>
          <w:sz w:val="24"/>
          <w:szCs w:val="24"/>
        </w:rPr>
        <w:t xml:space="preserve">. </w:t>
      </w:r>
      <w:r w:rsidR="00EB75CD">
        <w:rPr>
          <w:sz w:val="24"/>
          <w:szCs w:val="24"/>
        </w:rPr>
        <w:t>That’s okay, too! Contemplation is about being with God rather than doing something specific</w:t>
      </w:r>
      <w:r w:rsidR="006E190B">
        <w:rPr>
          <w:sz w:val="24"/>
          <w:szCs w:val="24"/>
        </w:rPr>
        <w:t xml:space="preserve"> or achieving a goal</w:t>
      </w:r>
      <w:r w:rsidR="00EB75CD">
        <w:rPr>
          <w:sz w:val="24"/>
          <w:szCs w:val="24"/>
        </w:rPr>
        <w:t>. God understands where we are and what we’re up against at a given time.</w:t>
      </w:r>
      <w:r w:rsidR="006455A8">
        <w:rPr>
          <w:sz w:val="24"/>
          <w:szCs w:val="24"/>
        </w:rPr>
        <w:t xml:space="preserve"> Coming to him in any way that we can is the right </w:t>
      </w:r>
      <w:r w:rsidR="00370AED">
        <w:rPr>
          <w:sz w:val="24"/>
          <w:szCs w:val="24"/>
        </w:rPr>
        <w:t>response</w:t>
      </w:r>
      <w:r w:rsidR="00CE174B">
        <w:rPr>
          <w:sz w:val="24"/>
          <w:szCs w:val="24"/>
        </w:rPr>
        <w:t xml:space="preserve"> </w:t>
      </w:r>
      <w:r w:rsidR="0040197D">
        <w:rPr>
          <w:sz w:val="24"/>
          <w:szCs w:val="24"/>
        </w:rPr>
        <w:t>when we can’t</w:t>
      </w:r>
      <w:r w:rsidR="00CE174B">
        <w:rPr>
          <w:sz w:val="24"/>
          <w:szCs w:val="24"/>
        </w:rPr>
        <w:t xml:space="preserve"> be still</w:t>
      </w:r>
      <w:r w:rsidR="00370AED">
        <w:rPr>
          <w:sz w:val="24"/>
          <w:szCs w:val="24"/>
        </w:rPr>
        <w:t xml:space="preserve">. </w:t>
      </w:r>
      <w:r w:rsidR="006455A8">
        <w:rPr>
          <w:sz w:val="24"/>
          <w:szCs w:val="24"/>
        </w:rPr>
        <w:t xml:space="preserve"> </w:t>
      </w:r>
    </w:p>
    <w:p w14:paraId="3F5423B6" w14:textId="19EAC041" w:rsidR="00F66E0B" w:rsidRDefault="00F66E0B">
      <w:pPr>
        <w:rPr>
          <w:sz w:val="24"/>
          <w:szCs w:val="24"/>
        </w:rPr>
      </w:pPr>
    </w:p>
    <w:p w14:paraId="1076BE22" w14:textId="77777777" w:rsidR="00E422DB" w:rsidRPr="00C454B3" w:rsidRDefault="00E422DB">
      <w:pPr>
        <w:rPr>
          <w:sz w:val="24"/>
          <w:szCs w:val="24"/>
        </w:rPr>
      </w:pPr>
    </w:p>
    <w:p w14:paraId="6F175287" w14:textId="030219FC" w:rsidR="00517BE3" w:rsidRPr="0011605C" w:rsidRDefault="0000246A">
      <w:pPr>
        <w:rPr>
          <w:b/>
          <w:bCs/>
          <w:sz w:val="24"/>
          <w:szCs w:val="24"/>
          <w:u w:val="single"/>
        </w:rPr>
      </w:pPr>
      <w:r>
        <w:rPr>
          <w:b/>
          <w:bCs/>
          <w:sz w:val="24"/>
          <w:szCs w:val="24"/>
          <w:u w:val="single"/>
        </w:rPr>
        <w:t>Two recommended books on contemplative prayer for beginners</w:t>
      </w:r>
      <w:r w:rsidR="00D87F18" w:rsidRPr="00AA1A12">
        <w:rPr>
          <w:b/>
          <w:bCs/>
          <w:sz w:val="24"/>
          <w:szCs w:val="24"/>
          <w:u w:val="single"/>
        </w:rPr>
        <w:t xml:space="preserve">: </w:t>
      </w:r>
    </w:p>
    <w:p w14:paraId="7366CB9C" w14:textId="1067899F" w:rsidR="00E63BF7" w:rsidRDefault="00245E51">
      <w:pPr>
        <w:rPr>
          <w:sz w:val="24"/>
          <w:szCs w:val="24"/>
        </w:rPr>
      </w:pPr>
      <w:r>
        <w:rPr>
          <w:sz w:val="24"/>
          <w:szCs w:val="24"/>
        </w:rPr>
        <w:t>Sherrill, AJ</w:t>
      </w:r>
      <w:r w:rsidR="000D7D21">
        <w:rPr>
          <w:sz w:val="24"/>
          <w:szCs w:val="24"/>
        </w:rPr>
        <w:t xml:space="preserve">. </w:t>
      </w:r>
      <w:proofErr w:type="gramStart"/>
      <w:r w:rsidR="00D87F18" w:rsidRPr="00E63BF7">
        <w:rPr>
          <w:i/>
          <w:iCs/>
          <w:sz w:val="24"/>
          <w:szCs w:val="24"/>
          <w:u w:val="single"/>
        </w:rPr>
        <w:t>B</w:t>
      </w:r>
      <w:r w:rsidR="00541C1B" w:rsidRPr="00E63BF7">
        <w:rPr>
          <w:i/>
          <w:iCs/>
          <w:sz w:val="24"/>
          <w:szCs w:val="24"/>
          <w:u w:val="single"/>
        </w:rPr>
        <w:t>eing with God</w:t>
      </w:r>
      <w:r w:rsidR="000D7D21" w:rsidRPr="00E63BF7">
        <w:rPr>
          <w:i/>
          <w:iCs/>
          <w:sz w:val="24"/>
          <w:szCs w:val="24"/>
          <w:u w:val="single"/>
        </w:rPr>
        <w:t>: The Absurdity, Necessity</w:t>
      </w:r>
      <w:r w:rsidR="004B3116">
        <w:rPr>
          <w:i/>
          <w:iCs/>
          <w:sz w:val="24"/>
          <w:szCs w:val="24"/>
          <w:u w:val="single"/>
        </w:rPr>
        <w:t>,</w:t>
      </w:r>
      <w:r w:rsidR="000D7D21" w:rsidRPr="00E63BF7">
        <w:rPr>
          <w:i/>
          <w:iCs/>
          <w:sz w:val="24"/>
          <w:szCs w:val="24"/>
          <w:u w:val="single"/>
        </w:rPr>
        <w:t xml:space="preserve"> and Neurology of Contemplative Prayer</w:t>
      </w:r>
      <w:r w:rsidR="000D7D21">
        <w:rPr>
          <w:sz w:val="24"/>
          <w:szCs w:val="24"/>
        </w:rPr>
        <w:t>.</w:t>
      </w:r>
      <w:proofErr w:type="gramEnd"/>
      <w:r w:rsidR="000D7D21">
        <w:rPr>
          <w:sz w:val="24"/>
          <w:szCs w:val="24"/>
        </w:rPr>
        <w:t xml:space="preserve"> </w:t>
      </w:r>
    </w:p>
    <w:p w14:paraId="040630BD" w14:textId="0611DAB2" w:rsidR="00517BE3" w:rsidRDefault="00E63BF7" w:rsidP="00E73A5A">
      <w:pPr>
        <w:ind w:firstLine="720"/>
        <w:rPr>
          <w:sz w:val="24"/>
          <w:szCs w:val="24"/>
        </w:rPr>
      </w:pPr>
      <w:r>
        <w:rPr>
          <w:sz w:val="24"/>
          <w:szCs w:val="24"/>
        </w:rPr>
        <w:t>2021</w:t>
      </w:r>
    </w:p>
    <w:p w14:paraId="5927C93F" w14:textId="6CC606F7" w:rsidR="00E63BF7" w:rsidRDefault="00407DF9" w:rsidP="00E63BF7">
      <w:pPr>
        <w:rPr>
          <w:sz w:val="24"/>
          <w:szCs w:val="24"/>
        </w:rPr>
      </w:pPr>
      <w:r>
        <w:rPr>
          <w:sz w:val="24"/>
          <w:szCs w:val="24"/>
        </w:rPr>
        <w:t xml:space="preserve">Thibodeaux, Mark E. </w:t>
      </w:r>
      <w:r w:rsidR="00E63BF7" w:rsidRPr="00407DF9">
        <w:rPr>
          <w:i/>
          <w:iCs/>
          <w:sz w:val="24"/>
          <w:szCs w:val="24"/>
          <w:u w:val="single"/>
        </w:rPr>
        <w:t xml:space="preserve">Armchair Mystic: Easing into </w:t>
      </w:r>
      <w:r w:rsidRPr="00407DF9">
        <w:rPr>
          <w:i/>
          <w:iCs/>
          <w:sz w:val="24"/>
          <w:szCs w:val="24"/>
          <w:u w:val="single"/>
        </w:rPr>
        <w:t>Contemplative</w:t>
      </w:r>
      <w:r w:rsidR="00E63BF7" w:rsidRPr="00407DF9">
        <w:rPr>
          <w:i/>
          <w:iCs/>
          <w:sz w:val="24"/>
          <w:szCs w:val="24"/>
          <w:u w:val="single"/>
        </w:rPr>
        <w:t xml:space="preserve"> Prayer.</w:t>
      </w:r>
      <w:r w:rsidR="00E63BF7">
        <w:rPr>
          <w:sz w:val="24"/>
          <w:szCs w:val="24"/>
        </w:rPr>
        <w:t xml:space="preserve"> </w:t>
      </w:r>
      <w:r>
        <w:rPr>
          <w:sz w:val="24"/>
          <w:szCs w:val="24"/>
        </w:rPr>
        <w:t xml:space="preserve">1989, </w:t>
      </w:r>
      <w:r w:rsidR="00AA1A12">
        <w:rPr>
          <w:sz w:val="24"/>
          <w:szCs w:val="24"/>
        </w:rPr>
        <w:t>2019</w:t>
      </w:r>
    </w:p>
    <w:p w14:paraId="5DDE4DDC" w14:textId="3C748D52" w:rsidR="00F66E0B" w:rsidRDefault="00F66E0B">
      <w:pPr>
        <w:rPr>
          <w:sz w:val="24"/>
          <w:szCs w:val="24"/>
        </w:rPr>
      </w:pPr>
    </w:p>
    <w:p w14:paraId="6648C929" w14:textId="77777777" w:rsidR="0062348A" w:rsidRDefault="0062348A" w:rsidP="00676D6E">
      <w:pPr>
        <w:rPr>
          <w:b/>
          <w:bCs/>
          <w:sz w:val="24"/>
          <w:szCs w:val="24"/>
          <w:u w:val="single"/>
        </w:rPr>
      </w:pPr>
      <w:r>
        <w:rPr>
          <w:b/>
          <w:bCs/>
          <w:sz w:val="24"/>
          <w:szCs w:val="24"/>
          <w:u w:val="single"/>
        </w:rPr>
        <w:br w:type="page"/>
      </w:r>
    </w:p>
    <w:p w14:paraId="0B076943" w14:textId="6A272764" w:rsidR="00676D6E" w:rsidRPr="00F573BF" w:rsidRDefault="00676D6E" w:rsidP="00676D6E">
      <w:pPr>
        <w:rPr>
          <w:b/>
          <w:bCs/>
          <w:sz w:val="32"/>
          <w:szCs w:val="32"/>
          <w:u w:val="single"/>
        </w:rPr>
      </w:pPr>
      <w:r w:rsidRPr="00F573BF">
        <w:rPr>
          <w:b/>
          <w:bCs/>
          <w:sz w:val="32"/>
          <w:szCs w:val="32"/>
          <w:u w:val="single"/>
        </w:rPr>
        <w:lastRenderedPageBreak/>
        <w:t>Lab Time:</w:t>
      </w:r>
      <w:r w:rsidR="00007A17">
        <w:rPr>
          <w:b/>
          <w:bCs/>
          <w:sz w:val="32"/>
          <w:szCs w:val="32"/>
          <w:u w:val="single"/>
        </w:rPr>
        <w:t xml:space="preserve"> </w:t>
      </w:r>
      <w:proofErr w:type="spellStart"/>
      <w:r w:rsidR="00007A17">
        <w:rPr>
          <w:b/>
          <w:bCs/>
          <w:sz w:val="32"/>
          <w:szCs w:val="32"/>
          <w:u w:val="single"/>
        </w:rPr>
        <w:t>Lectio</w:t>
      </w:r>
      <w:proofErr w:type="spellEnd"/>
      <w:r w:rsidR="00007A17">
        <w:rPr>
          <w:b/>
          <w:bCs/>
          <w:sz w:val="32"/>
          <w:szCs w:val="32"/>
          <w:u w:val="single"/>
        </w:rPr>
        <w:t xml:space="preserve"> Divina</w:t>
      </w:r>
    </w:p>
    <w:p w14:paraId="6B6228FD" w14:textId="7249B912" w:rsidR="00DD566A" w:rsidRDefault="0013080F" w:rsidP="00676D6E">
      <w:pPr>
        <w:rPr>
          <w:sz w:val="24"/>
          <w:szCs w:val="24"/>
        </w:rPr>
      </w:pPr>
      <w:r>
        <w:rPr>
          <w:sz w:val="24"/>
          <w:szCs w:val="24"/>
        </w:rPr>
        <w:t xml:space="preserve">The </w:t>
      </w:r>
      <w:r w:rsidR="004F532F">
        <w:rPr>
          <w:sz w:val="24"/>
          <w:szCs w:val="24"/>
        </w:rPr>
        <w:t xml:space="preserve">formal </w:t>
      </w:r>
      <w:r w:rsidR="001F23F6">
        <w:rPr>
          <w:sz w:val="24"/>
          <w:szCs w:val="24"/>
        </w:rPr>
        <w:t>tradition</w:t>
      </w:r>
      <w:r>
        <w:rPr>
          <w:sz w:val="24"/>
          <w:szCs w:val="24"/>
        </w:rPr>
        <w:t xml:space="preserve"> of </w:t>
      </w:r>
      <w:proofErr w:type="spellStart"/>
      <w:r>
        <w:rPr>
          <w:sz w:val="24"/>
          <w:szCs w:val="24"/>
        </w:rPr>
        <w:t>lectio</w:t>
      </w:r>
      <w:proofErr w:type="spellEnd"/>
      <w:r>
        <w:rPr>
          <w:sz w:val="24"/>
          <w:szCs w:val="24"/>
        </w:rPr>
        <w:t xml:space="preserve"> </w:t>
      </w:r>
      <w:proofErr w:type="spellStart"/>
      <w:r>
        <w:rPr>
          <w:sz w:val="24"/>
          <w:szCs w:val="24"/>
        </w:rPr>
        <w:t>divina</w:t>
      </w:r>
      <w:proofErr w:type="spellEnd"/>
      <w:r>
        <w:rPr>
          <w:sz w:val="24"/>
          <w:szCs w:val="24"/>
        </w:rPr>
        <w:t xml:space="preserve"> </w:t>
      </w:r>
      <w:r w:rsidR="00E422DB">
        <w:rPr>
          <w:sz w:val="24"/>
          <w:szCs w:val="24"/>
        </w:rPr>
        <w:t xml:space="preserve">(“divine reading”) </w:t>
      </w:r>
      <w:r>
        <w:rPr>
          <w:sz w:val="24"/>
          <w:szCs w:val="24"/>
        </w:rPr>
        <w:t>can be traced</w:t>
      </w:r>
      <w:r w:rsidR="004F532F">
        <w:rPr>
          <w:sz w:val="24"/>
          <w:szCs w:val="24"/>
        </w:rPr>
        <w:t xml:space="preserve"> back to </w:t>
      </w:r>
      <w:r w:rsidR="001F23F6">
        <w:rPr>
          <w:sz w:val="24"/>
          <w:szCs w:val="24"/>
        </w:rPr>
        <w:t xml:space="preserve">the Benedictine monks of </w:t>
      </w:r>
      <w:r w:rsidR="004F532F">
        <w:rPr>
          <w:sz w:val="24"/>
          <w:szCs w:val="24"/>
        </w:rPr>
        <w:t>the 6</w:t>
      </w:r>
      <w:r w:rsidR="004F532F" w:rsidRPr="004F532F">
        <w:rPr>
          <w:sz w:val="24"/>
          <w:szCs w:val="24"/>
          <w:vertAlign w:val="superscript"/>
        </w:rPr>
        <w:t>th</w:t>
      </w:r>
      <w:r w:rsidR="004F532F">
        <w:rPr>
          <w:sz w:val="24"/>
          <w:szCs w:val="24"/>
        </w:rPr>
        <w:t xml:space="preserve"> century, but as a </w:t>
      </w:r>
      <w:r w:rsidR="00D53F59">
        <w:rPr>
          <w:sz w:val="24"/>
          <w:szCs w:val="24"/>
        </w:rPr>
        <w:t xml:space="preserve">meditative </w:t>
      </w:r>
      <w:r w:rsidR="004F532F">
        <w:rPr>
          <w:sz w:val="24"/>
          <w:szCs w:val="24"/>
        </w:rPr>
        <w:t xml:space="preserve">practice, it is </w:t>
      </w:r>
      <w:r w:rsidR="002629BD">
        <w:rPr>
          <w:sz w:val="24"/>
          <w:szCs w:val="24"/>
        </w:rPr>
        <w:t xml:space="preserve">much </w:t>
      </w:r>
      <w:r w:rsidR="004F532F">
        <w:rPr>
          <w:sz w:val="24"/>
          <w:szCs w:val="24"/>
        </w:rPr>
        <w:t>o</w:t>
      </w:r>
      <w:r w:rsidR="002629BD">
        <w:rPr>
          <w:sz w:val="24"/>
          <w:szCs w:val="24"/>
        </w:rPr>
        <w:t>l</w:t>
      </w:r>
      <w:r w:rsidR="004F532F">
        <w:rPr>
          <w:sz w:val="24"/>
          <w:szCs w:val="24"/>
        </w:rPr>
        <w:t>der than that</w:t>
      </w:r>
      <w:r w:rsidR="002629BD">
        <w:rPr>
          <w:sz w:val="24"/>
          <w:szCs w:val="24"/>
        </w:rPr>
        <w:t xml:space="preserve">. </w:t>
      </w:r>
      <w:r w:rsidR="00D53F59">
        <w:rPr>
          <w:sz w:val="24"/>
          <w:szCs w:val="24"/>
        </w:rPr>
        <w:t xml:space="preserve">St. Benedict called it “listening with the ear of the heart” and </w:t>
      </w:r>
      <w:r w:rsidR="00372834">
        <w:rPr>
          <w:sz w:val="24"/>
          <w:szCs w:val="24"/>
        </w:rPr>
        <w:t xml:space="preserve">it </w:t>
      </w:r>
      <w:r w:rsidR="00D53F59">
        <w:rPr>
          <w:sz w:val="24"/>
          <w:szCs w:val="24"/>
        </w:rPr>
        <w:t xml:space="preserve">is </w:t>
      </w:r>
      <w:proofErr w:type="gramStart"/>
      <w:r w:rsidR="00D53F59">
        <w:rPr>
          <w:sz w:val="24"/>
          <w:szCs w:val="24"/>
        </w:rPr>
        <w:t>a way meditate</w:t>
      </w:r>
      <w:proofErr w:type="gramEnd"/>
      <w:r w:rsidR="00D53F59">
        <w:rPr>
          <w:sz w:val="24"/>
          <w:szCs w:val="24"/>
        </w:rPr>
        <w:t xml:space="preserve"> over the </w:t>
      </w:r>
      <w:r w:rsidR="001F23F6">
        <w:rPr>
          <w:sz w:val="24"/>
          <w:szCs w:val="24"/>
        </w:rPr>
        <w:t xml:space="preserve">scriptures, letting God speak through them. </w:t>
      </w:r>
      <w:r w:rsidR="00DD566A">
        <w:rPr>
          <w:sz w:val="24"/>
          <w:szCs w:val="24"/>
        </w:rPr>
        <w:t xml:space="preserve">There are many </w:t>
      </w:r>
      <w:r w:rsidR="00BA0F2F">
        <w:rPr>
          <w:sz w:val="24"/>
          <w:szCs w:val="24"/>
        </w:rPr>
        <w:t xml:space="preserve">variations on </w:t>
      </w:r>
      <w:r w:rsidR="00504F77">
        <w:rPr>
          <w:sz w:val="24"/>
          <w:szCs w:val="24"/>
        </w:rPr>
        <w:t xml:space="preserve">exactly </w:t>
      </w:r>
      <w:r w:rsidR="00BA0F2F">
        <w:rPr>
          <w:sz w:val="24"/>
          <w:szCs w:val="24"/>
        </w:rPr>
        <w:t xml:space="preserve">how to do a </w:t>
      </w:r>
      <w:proofErr w:type="spellStart"/>
      <w:r w:rsidR="00BA0F2F">
        <w:rPr>
          <w:sz w:val="24"/>
          <w:szCs w:val="24"/>
        </w:rPr>
        <w:t>lectio</w:t>
      </w:r>
      <w:proofErr w:type="spellEnd"/>
      <w:r w:rsidR="00BA0F2F">
        <w:rPr>
          <w:sz w:val="24"/>
          <w:szCs w:val="24"/>
        </w:rPr>
        <w:t xml:space="preserve"> </w:t>
      </w:r>
      <w:proofErr w:type="spellStart"/>
      <w:r w:rsidR="00BA0F2F">
        <w:rPr>
          <w:sz w:val="24"/>
          <w:szCs w:val="24"/>
        </w:rPr>
        <w:t>divina</w:t>
      </w:r>
      <w:proofErr w:type="spellEnd"/>
      <w:r w:rsidR="00BA0F2F">
        <w:rPr>
          <w:sz w:val="24"/>
          <w:szCs w:val="24"/>
        </w:rPr>
        <w:t xml:space="preserve">, but all involve the slow reading of a scripture multiple times, </w:t>
      </w:r>
      <w:r w:rsidR="00356C9F">
        <w:rPr>
          <w:sz w:val="24"/>
          <w:szCs w:val="24"/>
        </w:rPr>
        <w:t xml:space="preserve">allowing God to </w:t>
      </w:r>
      <w:r w:rsidR="00FC495F">
        <w:rPr>
          <w:sz w:val="24"/>
          <w:szCs w:val="24"/>
        </w:rPr>
        <w:t xml:space="preserve">draw </w:t>
      </w:r>
      <w:r w:rsidR="00356C9F">
        <w:rPr>
          <w:sz w:val="24"/>
          <w:szCs w:val="24"/>
        </w:rPr>
        <w:t xml:space="preserve">your attention to something specific in each reading. </w:t>
      </w:r>
    </w:p>
    <w:p w14:paraId="3F74C9B6" w14:textId="77777777" w:rsidR="00356C9F" w:rsidRDefault="00356C9F" w:rsidP="00676D6E">
      <w:pPr>
        <w:rPr>
          <w:sz w:val="24"/>
          <w:szCs w:val="24"/>
        </w:rPr>
      </w:pPr>
    </w:p>
    <w:p w14:paraId="6E2E026B" w14:textId="60C3005A" w:rsidR="00356C9F" w:rsidRDefault="00356C9F" w:rsidP="00676D6E">
      <w:pPr>
        <w:rPr>
          <w:sz w:val="24"/>
          <w:szCs w:val="24"/>
        </w:rPr>
      </w:pPr>
      <w:r w:rsidRPr="00D315B0">
        <w:rPr>
          <w:b/>
          <w:bCs/>
          <w:sz w:val="24"/>
          <w:szCs w:val="24"/>
        </w:rPr>
        <w:t>1</w:t>
      </w:r>
      <w:r w:rsidRPr="00D315B0">
        <w:rPr>
          <w:b/>
          <w:bCs/>
          <w:sz w:val="24"/>
          <w:szCs w:val="24"/>
          <w:vertAlign w:val="superscript"/>
        </w:rPr>
        <w:t>st</w:t>
      </w:r>
      <w:r w:rsidRPr="00D315B0">
        <w:rPr>
          <w:b/>
          <w:bCs/>
          <w:sz w:val="24"/>
          <w:szCs w:val="24"/>
        </w:rPr>
        <w:t xml:space="preserve"> reading</w:t>
      </w:r>
      <w:r>
        <w:rPr>
          <w:sz w:val="24"/>
          <w:szCs w:val="24"/>
        </w:rPr>
        <w:t xml:space="preserve"> </w:t>
      </w:r>
      <w:proofErr w:type="spellStart"/>
      <w:r w:rsidR="00A704FA" w:rsidRPr="00A704FA">
        <w:rPr>
          <w:i/>
          <w:iCs/>
          <w:sz w:val="24"/>
          <w:szCs w:val="24"/>
        </w:rPr>
        <w:t>Lectio</w:t>
      </w:r>
      <w:proofErr w:type="spellEnd"/>
      <w:r w:rsidR="00A704FA">
        <w:rPr>
          <w:sz w:val="24"/>
          <w:szCs w:val="24"/>
        </w:rPr>
        <w:t xml:space="preserve"> (</w:t>
      </w:r>
      <w:r w:rsidR="00E34BC4">
        <w:rPr>
          <w:sz w:val="24"/>
          <w:szCs w:val="24"/>
        </w:rPr>
        <w:t>read</w:t>
      </w:r>
      <w:r w:rsidR="00A704FA">
        <w:rPr>
          <w:sz w:val="24"/>
          <w:szCs w:val="24"/>
        </w:rPr>
        <w:t xml:space="preserve">) </w:t>
      </w:r>
      <w:r w:rsidR="00042750">
        <w:rPr>
          <w:sz w:val="24"/>
          <w:szCs w:val="24"/>
        </w:rPr>
        <w:t>–</w:t>
      </w:r>
      <w:r w:rsidR="00A704FA">
        <w:rPr>
          <w:sz w:val="24"/>
          <w:szCs w:val="24"/>
        </w:rPr>
        <w:t xml:space="preserve"> </w:t>
      </w:r>
      <w:r w:rsidR="001F7AE7">
        <w:rPr>
          <w:sz w:val="24"/>
          <w:szCs w:val="24"/>
        </w:rPr>
        <w:t>S</w:t>
      </w:r>
      <w:r w:rsidR="00F20F5A">
        <w:rPr>
          <w:sz w:val="24"/>
          <w:szCs w:val="24"/>
        </w:rPr>
        <w:t xml:space="preserve">lowly </w:t>
      </w:r>
      <w:r w:rsidR="00042750">
        <w:rPr>
          <w:sz w:val="24"/>
          <w:szCs w:val="24"/>
        </w:rPr>
        <w:t xml:space="preserve">read or listen to the passage. </w:t>
      </w:r>
      <w:r w:rsidR="00F20F5A">
        <w:rPr>
          <w:sz w:val="24"/>
          <w:szCs w:val="24"/>
        </w:rPr>
        <w:t xml:space="preserve">Note what word </w:t>
      </w:r>
      <w:r w:rsidR="00054D03">
        <w:rPr>
          <w:sz w:val="24"/>
          <w:szCs w:val="24"/>
        </w:rPr>
        <w:t>(</w:t>
      </w:r>
      <w:r w:rsidR="00F20F5A">
        <w:rPr>
          <w:sz w:val="24"/>
          <w:szCs w:val="24"/>
        </w:rPr>
        <w:t>or concept</w:t>
      </w:r>
      <w:r w:rsidR="00054D03">
        <w:rPr>
          <w:sz w:val="24"/>
          <w:szCs w:val="24"/>
        </w:rPr>
        <w:t>)</w:t>
      </w:r>
      <w:r w:rsidR="00F20F5A">
        <w:rPr>
          <w:sz w:val="24"/>
          <w:szCs w:val="24"/>
        </w:rPr>
        <w:t xml:space="preserve"> jumps out at you. </w:t>
      </w:r>
    </w:p>
    <w:p w14:paraId="34FC8FB8" w14:textId="77777777" w:rsidR="00D315B0" w:rsidRDefault="00D315B0" w:rsidP="00676D6E">
      <w:pPr>
        <w:rPr>
          <w:sz w:val="24"/>
          <w:szCs w:val="24"/>
        </w:rPr>
      </w:pPr>
    </w:p>
    <w:p w14:paraId="0334F3AF" w14:textId="46F87084" w:rsidR="00EC0AC1" w:rsidRDefault="00AE124C" w:rsidP="00676D6E">
      <w:pPr>
        <w:rPr>
          <w:sz w:val="24"/>
          <w:szCs w:val="24"/>
        </w:rPr>
      </w:pPr>
      <w:r w:rsidRPr="00D315B0">
        <w:rPr>
          <w:b/>
          <w:bCs/>
          <w:sz w:val="24"/>
          <w:szCs w:val="24"/>
        </w:rPr>
        <w:t>2</w:t>
      </w:r>
      <w:r w:rsidRPr="00D315B0">
        <w:rPr>
          <w:b/>
          <w:bCs/>
          <w:sz w:val="24"/>
          <w:szCs w:val="24"/>
          <w:vertAlign w:val="superscript"/>
        </w:rPr>
        <w:t>nd</w:t>
      </w:r>
      <w:r w:rsidRPr="00D315B0">
        <w:rPr>
          <w:b/>
          <w:bCs/>
          <w:sz w:val="24"/>
          <w:szCs w:val="24"/>
        </w:rPr>
        <w:t xml:space="preserve"> reading</w:t>
      </w:r>
      <w:r>
        <w:rPr>
          <w:sz w:val="24"/>
          <w:szCs w:val="24"/>
        </w:rPr>
        <w:t xml:space="preserve"> </w:t>
      </w:r>
      <w:proofErr w:type="spellStart"/>
      <w:r w:rsidR="008D280E" w:rsidRPr="008D280E">
        <w:rPr>
          <w:i/>
          <w:iCs/>
          <w:sz w:val="24"/>
          <w:szCs w:val="24"/>
        </w:rPr>
        <w:t>M</w:t>
      </w:r>
      <w:r w:rsidRPr="008D280E">
        <w:rPr>
          <w:i/>
          <w:iCs/>
          <w:sz w:val="24"/>
          <w:szCs w:val="24"/>
        </w:rPr>
        <w:t>editati</w:t>
      </w:r>
      <w:r w:rsidR="008D280E" w:rsidRPr="008D280E">
        <w:rPr>
          <w:i/>
          <w:iCs/>
          <w:sz w:val="24"/>
          <w:szCs w:val="24"/>
        </w:rPr>
        <w:t>o</w:t>
      </w:r>
      <w:proofErr w:type="spellEnd"/>
      <w:r>
        <w:rPr>
          <w:sz w:val="24"/>
          <w:szCs w:val="24"/>
        </w:rPr>
        <w:t xml:space="preserve"> (</w:t>
      </w:r>
      <w:r w:rsidR="00D315B0">
        <w:rPr>
          <w:sz w:val="24"/>
          <w:szCs w:val="24"/>
        </w:rPr>
        <w:t>reflect</w:t>
      </w:r>
      <w:r>
        <w:rPr>
          <w:sz w:val="24"/>
          <w:szCs w:val="24"/>
        </w:rPr>
        <w:t xml:space="preserve">) </w:t>
      </w:r>
      <w:r w:rsidR="003E4C2F">
        <w:rPr>
          <w:sz w:val="24"/>
          <w:szCs w:val="24"/>
        </w:rPr>
        <w:t>–</w:t>
      </w:r>
      <w:r>
        <w:rPr>
          <w:sz w:val="24"/>
          <w:szCs w:val="24"/>
        </w:rPr>
        <w:t xml:space="preserve"> </w:t>
      </w:r>
      <w:r w:rsidR="00E422DB">
        <w:rPr>
          <w:sz w:val="24"/>
          <w:szCs w:val="24"/>
        </w:rPr>
        <w:t>Ponder the word or passage;</w:t>
      </w:r>
      <w:r w:rsidR="0037506E">
        <w:rPr>
          <w:sz w:val="24"/>
          <w:szCs w:val="24"/>
        </w:rPr>
        <w:t xml:space="preserve"> mentally chew on it</w:t>
      </w:r>
      <w:r w:rsidR="00EC20A0">
        <w:rPr>
          <w:sz w:val="24"/>
          <w:szCs w:val="24"/>
        </w:rPr>
        <w:t>.</w:t>
      </w:r>
      <w:r w:rsidR="00C61F1C">
        <w:rPr>
          <w:sz w:val="24"/>
          <w:szCs w:val="24"/>
        </w:rPr>
        <w:t xml:space="preserve"> What</w:t>
      </w:r>
      <w:r w:rsidR="00EC20A0">
        <w:rPr>
          <w:sz w:val="24"/>
          <w:szCs w:val="24"/>
        </w:rPr>
        <w:t xml:space="preserve"> </w:t>
      </w:r>
      <w:r w:rsidR="003E4C2F">
        <w:rPr>
          <w:sz w:val="24"/>
          <w:szCs w:val="24"/>
        </w:rPr>
        <w:t xml:space="preserve">is God showing you about this word? </w:t>
      </w:r>
    </w:p>
    <w:p w14:paraId="39982FEE" w14:textId="77777777" w:rsidR="00D315B0" w:rsidRDefault="00D315B0" w:rsidP="00676D6E">
      <w:pPr>
        <w:rPr>
          <w:sz w:val="24"/>
          <w:szCs w:val="24"/>
        </w:rPr>
      </w:pPr>
    </w:p>
    <w:p w14:paraId="0201E63B" w14:textId="378D1CEC" w:rsidR="00EC0AC1" w:rsidRDefault="00421A52" w:rsidP="00676D6E">
      <w:pPr>
        <w:rPr>
          <w:sz w:val="24"/>
          <w:szCs w:val="24"/>
        </w:rPr>
      </w:pPr>
      <w:r w:rsidRPr="00D315B0">
        <w:rPr>
          <w:b/>
          <w:bCs/>
          <w:sz w:val="24"/>
          <w:szCs w:val="24"/>
        </w:rPr>
        <w:t>3</w:t>
      </w:r>
      <w:r w:rsidRPr="00D315B0">
        <w:rPr>
          <w:b/>
          <w:bCs/>
          <w:sz w:val="24"/>
          <w:szCs w:val="24"/>
          <w:vertAlign w:val="superscript"/>
        </w:rPr>
        <w:t>rd</w:t>
      </w:r>
      <w:r w:rsidRPr="00D315B0">
        <w:rPr>
          <w:b/>
          <w:bCs/>
          <w:sz w:val="24"/>
          <w:szCs w:val="24"/>
        </w:rPr>
        <w:t xml:space="preserve"> reading:</w:t>
      </w:r>
      <w:r w:rsidRPr="00B41144">
        <w:rPr>
          <w:i/>
          <w:iCs/>
          <w:sz w:val="24"/>
          <w:szCs w:val="24"/>
        </w:rPr>
        <w:t xml:space="preserve"> </w:t>
      </w:r>
      <w:proofErr w:type="spellStart"/>
      <w:r w:rsidR="00B41144">
        <w:rPr>
          <w:i/>
          <w:iCs/>
          <w:sz w:val="24"/>
          <w:szCs w:val="24"/>
        </w:rPr>
        <w:t>O</w:t>
      </w:r>
      <w:r w:rsidR="00B41144" w:rsidRPr="00B41144">
        <w:rPr>
          <w:i/>
          <w:iCs/>
          <w:sz w:val="24"/>
          <w:szCs w:val="24"/>
        </w:rPr>
        <w:t>ratio</w:t>
      </w:r>
      <w:proofErr w:type="spellEnd"/>
      <w:r w:rsidR="00B41144">
        <w:rPr>
          <w:sz w:val="24"/>
          <w:szCs w:val="24"/>
        </w:rPr>
        <w:t xml:space="preserve"> (</w:t>
      </w:r>
      <w:r w:rsidR="00054D03">
        <w:rPr>
          <w:sz w:val="24"/>
          <w:szCs w:val="24"/>
        </w:rPr>
        <w:t>speak</w:t>
      </w:r>
      <w:r w:rsidR="00B41144">
        <w:rPr>
          <w:sz w:val="24"/>
          <w:szCs w:val="24"/>
        </w:rPr>
        <w:t>)</w:t>
      </w:r>
      <w:r w:rsidR="00D315B0">
        <w:rPr>
          <w:sz w:val="24"/>
          <w:szCs w:val="24"/>
        </w:rPr>
        <w:t xml:space="preserve"> </w:t>
      </w:r>
      <w:r w:rsidR="00054D03">
        <w:rPr>
          <w:sz w:val="24"/>
          <w:szCs w:val="24"/>
        </w:rPr>
        <w:t>–</w:t>
      </w:r>
      <w:r w:rsidR="00D315B0">
        <w:rPr>
          <w:sz w:val="24"/>
          <w:szCs w:val="24"/>
        </w:rPr>
        <w:t xml:space="preserve"> </w:t>
      </w:r>
      <w:r w:rsidR="00054D03">
        <w:rPr>
          <w:sz w:val="24"/>
          <w:szCs w:val="24"/>
        </w:rPr>
        <w:t>Talk to God about the word</w:t>
      </w:r>
      <w:r w:rsidR="00362F9E">
        <w:rPr>
          <w:sz w:val="24"/>
          <w:szCs w:val="24"/>
        </w:rPr>
        <w:t xml:space="preserve"> and/or reflect through journaling. </w:t>
      </w:r>
      <w:r w:rsidR="00022706">
        <w:rPr>
          <w:sz w:val="24"/>
          <w:szCs w:val="24"/>
        </w:rPr>
        <w:t xml:space="preserve">Let this be a conversation with him, </w:t>
      </w:r>
      <w:r w:rsidR="00FE45A2">
        <w:rPr>
          <w:sz w:val="24"/>
          <w:szCs w:val="24"/>
        </w:rPr>
        <w:t xml:space="preserve">both </w:t>
      </w:r>
      <w:r w:rsidR="00022706">
        <w:rPr>
          <w:sz w:val="24"/>
          <w:szCs w:val="24"/>
        </w:rPr>
        <w:t xml:space="preserve">speaking and </w:t>
      </w:r>
      <w:proofErr w:type="gramStart"/>
      <w:r w:rsidR="00022706">
        <w:rPr>
          <w:sz w:val="24"/>
          <w:szCs w:val="24"/>
        </w:rPr>
        <w:t>listening,</w:t>
      </w:r>
      <w:proofErr w:type="gramEnd"/>
      <w:r w:rsidR="00022706">
        <w:rPr>
          <w:sz w:val="24"/>
          <w:szCs w:val="24"/>
        </w:rPr>
        <w:t xml:space="preserve"> about what he wants to you learn. </w:t>
      </w:r>
    </w:p>
    <w:p w14:paraId="4FF6BF62" w14:textId="77777777" w:rsidR="00D315B0" w:rsidRDefault="00D315B0" w:rsidP="00676D6E">
      <w:pPr>
        <w:rPr>
          <w:sz w:val="24"/>
          <w:szCs w:val="24"/>
        </w:rPr>
      </w:pPr>
    </w:p>
    <w:p w14:paraId="5F7662AE" w14:textId="1153112A" w:rsidR="0013080F" w:rsidRDefault="00B41144" w:rsidP="00676D6E">
      <w:pPr>
        <w:rPr>
          <w:sz w:val="24"/>
          <w:szCs w:val="24"/>
        </w:rPr>
      </w:pPr>
      <w:r w:rsidRPr="00D315B0">
        <w:rPr>
          <w:b/>
          <w:bCs/>
          <w:sz w:val="24"/>
          <w:szCs w:val="24"/>
        </w:rPr>
        <w:t>4</w:t>
      </w:r>
      <w:r w:rsidRPr="00D315B0">
        <w:rPr>
          <w:b/>
          <w:bCs/>
          <w:sz w:val="24"/>
          <w:szCs w:val="24"/>
          <w:vertAlign w:val="superscript"/>
        </w:rPr>
        <w:t>th</w:t>
      </w:r>
      <w:r w:rsidRPr="00D315B0">
        <w:rPr>
          <w:b/>
          <w:bCs/>
          <w:sz w:val="24"/>
          <w:szCs w:val="24"/>
        </w:rPr>
        <w:t xml:space="preserve"> reading:</w:t>
      </w:r>
      <w:r>
        <w:rPr>
          <w:sz w:val="24"/>
          <w:szCs w:val="24"/>
        </w:rPr>
        <w:t xml:space="preserve"> </w:t>
      </w:r>
      <w:proofErr w:type="spellStart"/>
      <w:r w:rsidRPr="00B41144">
        <w:rPr>
          <w:i/>
          <w:iCs/>
          <w:sz w:val="24"/>
          <w:szCs w:val="24"/>
        </w:rPr>
        <w:t>Contempl</w:t>
      </w:r>
      <w:r w:rsidR="00B82AC6">
        <w:rPr>
          <w:i/>
          <w:iCs/>
          <w:sz w:val="24"/>
          <w:szCs w:val="24"/>
        </w:rPr>
        <w:t>a</w:t>
      </w:r>
      <w:r w:rsidRPr="00B41144">
        <w:rPr>
          <w:i/>
          <w:iCs/>
          <w:sz w:val="24"/>
          <w:szCs w:val="24"/>
        </w:rPr>
        <w:t>tio</w:t>
      </w:r>
      <w:proofErr w:type="spellEnd"/>
      <w:r>
        <w:rPr>
          <w:sz w:val="24"/>
          <w:szCs w:val="24"/>
        </w:rPr>
        <w:t xml:space="preserve"> (</w:t>
      </w:r>
      <w:r w:rsidR="00B82AC6">
        <w:rPr>
          <w:sz w:val="24"/>
          <w:szCs w:val="24"/>
        </w:rPr>
        <w:t>r</w:t>
      </w:r>
      <w:r w:rsidR="00EC0AC1">
        <w:rPr>
          <w:sz w:val="24"/>
          <w:szCs w:val="24"/>
        </w:rPr>
        <w:t>est</w:t>
      </w:r>
      <w:r>
        <w:rPr>
          <w:sz w:val="24"/>
          <w:szCs w:val="24"/>
        </w:rPr>
        <w:t>)</w:t>
      </w:r>
      <w:r w:rsidR="00C94BBF">
        <w:rPr>
          <w:sz w:val="24"/>
          <w:szCs w:val="24"/>
        </w:rPr>
        <w:t xml:space="preserve"> – </w:t>
      </w:r>
      <w:r w:rsidR="001F7AE7">
        <w:rPr>
          <w:sz w:val="24"/>
          <w:szCs w:val="24"/>
        </w:rPr>
        <w:t>Sit in silence and stillness with what God has given you.</w:t>
      </w:r>
    </w:p>
    <w:p w14:paraId="7753864A" w14:textId="77777777" w:rsidR="00EC0AC1" w:rsidRDefault="00EC0AC1" w:rsidP="00676D6E">
      <w:pPr>
        <w:rPr>
          <w:rFonts w:cstheme="minorHAnsi"/>
          <w:sz w:val="24"/>
          <w:szCs w:val="24"/>
        </w:rPr>
      </w:pPr>
    </w:p>
    <w:p w14:paraId="66E7BEA0" w14:textId="7E9B26A2" w:rsidR="002E588A" w:rsidRDefault="002E588A">
      <w:pPr>
        <w:rPr>
          <w:rFonts w:cstheme="minorHAnsi"/>
          <w:sz w:val="24"/>
          <w:szCs w:val="24"/>
        </w:rPr>
      </w:pPr>
      <w:r>
        <w:rPr>
          <w:rFonts w:cstheme="minorHAnsi"/>
          <w:sz w:val="24"/>
          <w:szCs w:val="24"/>
        </w:rPr>
        <w:br w:type="page"/>
      </w:r>
    </w:p>
    <w:p w14:paraId="1416D768" w14:textId="217DE717" w:rsidR="00F66E0B" w:rsidRPr="002E588A" w:rsidRDefault="002E588A">
      <w:pPr>
        <w:rPr>
          <w:rFonts w:cstheme="minorHAnsi"/>
          <w:b/>
          <w:bCs/>
          <w:sz w:val="28"/>
          <w:szCs w:val="28"/>
          <w:u w:val="single"/>
        </w:rPr>
      </w:pPr>
      <w:r w:rsidRPr="002E588A">
        <w:rPr>
          <w:rFonts w:cstheme="minorHAnsi"/>
          <w:b/>
          <w:bCs/>
          <w:sz w:val="28"/>
          <w:szCs w:val="28"/>
          <w:u w:val="single"/>
        </w:rPr>
        <w:lastRenderedPageBreak/>
        <w:t>Psalm 48:1-7</w:t>
      </w:r>
    </w:p>
    <w:p w14:paraId="7B053B53" w14:textId="77777777" w:rsidR="002E588A" w:rsidRPr="002E588A" w:rsidRDefault="002E588A" w:rsidP="002E588A">
      <w:pPr>
        <w:spacing w:before="100" w:beforeAutospacing="1" w:after="100" w:afterAutospacing="1"/>
        <w:rPr>
          <w:rFonts w:eastAsia="Times New Roman" w:cstheme="minorHAnsi"/>
          <w:sz w:val="28"/>
          <w:szCs w:val="28"/>
        </w:rPr>
      </w:pPr>
      <w:proofErr w:type="gramStart"/>
      <w:r w:rsidRPr="002E588A">
        <w:rPr>
          <w:rFonts w:eastAsia="Times New Roman" w:cstheme="minorHAnsi"/>
          <w:sz w:val="28"/>
          <w:szCs w:val="28"/>
        </w:rPr>
        <w:t>As the deer pants for streams of water,</w:t>
      </w:r>
      <w:r w:rsidRPr="002E588A">
        <w:rPr>
          <w:rFonts w:eastAsia="Times New Roman" w:cstheme="minorHAnsi"/>
          <w:sz w:val="28"/>
          <w:szCs w:val="28"/>
        </w:rPr>
        <w:br/>
        <w:t>    so my soul pants for you, my God.</w:t>
      </w:r>
      <w:proofErr w:type="gramEnd"/>
      <w:r w:rsidRPr="002E588A">
        <w:rPr>
          <w:rFonts w:eastAsia="Times New Roman" w:cstheme="minorHAnsi"/>
          <w:sz w:val="28"/>
          <w:szCs w:val="28"/>
        </w:rPr>
        <w:br/>
      </w:r>
      <w:r w:rsidRPr="002E588A">
        <w:rPr>
          <w:rFonts w:eastAsia="Times New Roman" w:cstheme="minorHAnsi"/>
          <w:sz w:val="28"/>
          <w:szCs w:val="28"/>
          <w:vertAlign w:val="superscript"/>
        </w:rPr>
        <w:t>2 </w:t>
      </w:r>
      <w:r w:rsidRPr="002E588A">
        <w:rPr>
          <w:rFonts w:eastAsia="Times New Roman" w:cstheme="minorHAnsi"/>
          <w:sz w:val="28"/>
          <w:szCs w:val="28"/>
        </w:rPr>
        <w:t>My soul thirsts for God, for the living God.</w:t>
      </w:r>
      <w:r w:rsidRPr="002E588A">
        <w:rPr>
          <w:rFonts w:eastAsia="Times New Roman" w:cstheme="minorHAnsi"/>
          <w:sz w:val="28"/>
          <w:szCs w:val="28"/>
        </w:rPr>
        <w:br/>
        <w:t>    When can I go and meet with God?</w:t>
      </w:r>
      <w:r w:rsidRPr="002E588A">
        <w:rPr>
          <w:rFonts w:eastAsia="Times New Roman" w:cstheme="minorHAnsi"/>
          <w:sz w:val="28"/>
          <w:szCs w:val="28"/>
        </w:rPr>
        <w:br/>
      </w:r>
      <w:r w:rsidRPr="002E588A">
        <w:rPr>
          <w:rFonts w:eastAsia="Times New Roman" w:cstheme="minorHAnsi"/>
          <w:sz w:val="28"/>
          <w:szCs w:val="28"/>
          <w:vertAlign w:val="superscript"/>
        </w:rPr>
        <w:t>3 </w:t>
      </w:r>
      <w:r w:rsidRPr="002E588A">
        <w:rPr>
          <w:rFonts w:eastAsia="Times New Roman" w:cstheme="minorHAnsi"/>
          <w:sz w:val="28"/>
          <w:szCs w:val="28"/>
        </w:rPr>
        <w:t>My tears have been my food</w:t>
      </w:r>
      <w:r w:rsidRPr="002E588A">
        <w:rPr>
          <w:rFonts w:eastAsia="Times New Roman" w:cstheme="minorHAnsi"/>
          <w:sz w:val="28"/>
          <w:szCs w:val="28"/>
        </w:rPr>
        <w:br/>
        <w:t>    day and night</w:t>
      </w:r>
      <w:proofErr w:type="gramStart"/>
      <w:r w:rsidRPr="002E588A">
        <w:rPr>
          <w:rFonts w:eastAsia="Times New Roman" w:cstheme="minorHAnsi"/>
          <w:sz w:val="28"/>
          <w:szCs w:val="28"/>
        </w:rPr>
        <w:t>,</w:t>
      </w:r>
      <w:proofErr w:type="gramEnd"/>
      <w:r w:rsidRPr="002E588A">
        <w:rPr>
          <w:rFonts w:eastAsia="Times New Roman" w:cstheme="minorHAnsi"/>
          <w:sz w:val="28"/>
          <w:szCs w:val="28"/>
        </w:rPr>
        <w:br/>
        <w:t>while people say to me all day long,</w:t>
      </w:r>
      <w:r w:rsidRPr="002E588A">
        <w:rPr>
          <w:rFonts w:eastAsia="Times New Roman" w:cstheme="minorHAnsi"/>
          <w:sz w:val="28"/>
          <w:szCs w:val="28"/>
        </w:rPr>
        <w:br/>
        <w:t>    “Where is your God?”</w:t>
      </w:r>
      <w:r w:rsidRPr="002E588A">
        <w:rPr>
          <w:rFonts w:eastAsia="Times New Roman" w:cstheme="minorHAnsi"/>
          <w:sz w:val="28"/>
          <w:szCs w:val="28"/>
        </w:rPr>
        <w:br/>
      </w:r>
      <w:r w:rsidRPr="002E588A">
        <w:rPr>
          <w:rFonts w:eastAsia="Times New Roman" w:cstheme="minorHAnsi"/>
          <w:sz w:val="28"/>
          <w:szCs w:val="28"/>
          <w:vertAlign w:val="superscript"/>
        </w:rPr>
        <w:t>4 </w:t>
      </w:r>
      <w:r w:rsidRPr="002E588A">
        <w:rPr>
          <w:rFonts w:eastAsia="Times New Roman" w:cstheme="minorHAnsi"/>
          <w:sz w:val="28"/>
          <w:szCs w:val="28"/>
        </w:rPr>
        <w:t>These things I remember</w:t>
      </w:r>
      <w:r w:rsidRPr="002E588A">
        <w:rPr>
          <w:rFonts w:eastAsia="Times New Roman" w:cstheme="minorHAnsi"/>
          <w:sz w:val="28"/>
          <w:szCs w:val="28"/>
        </w:rPr>
        <w:br/>
        <w:t>    as I pour out my soul</w:t>
      </w:r>
      <w:proofErr w:type="gramStart"/>
      <w:r w:rsidRPr="002E588A">
        <w:rPr>
          <w:rFonts w:eastAsia="Times New Roman" w:cstheme="minorHAnsi"/>
          <w:sz w:val="28"/>
          <w:szCs w:val="28"/>
        </w:rPr>
        <w:t>:</w:t>
      </w:r>
      <w:proofErr w:type="gramEnd"/>
      <w:r w:rsidRPr="002E588A">
        <w:rPr>
          <w:rFonts w:eastAsia="Times New Roman" w:cstheme="minorHAnsi"/>
          <w:sz w:val="28"/>
          <w:szCs w:val="28"/>
        </w:rPr>
        <w:br/>
        <w:t>how I used to go to the house of God</w:t>
      </w:r>
      <w:r w:rsidRPr="002E588A">
        <w:rPr>
          <w:rFonts w:eastAsia="Times New Roman" w:cstheme="minorHAnsi"/>
          <w:sz w:val="28"/>
          <w:szCs w:val="28"/>
        </w:rPr>
        <w:br/>
        <w:t>    under the protection of the Mighty One</w:t>
      </w:r>
      <w:r w:rsidRPr="002E588A">
        <w:rPr>
          <w:rFonts w:eastAsia="Times New Roman" w:cstheme="minorHAnsi"/>
          <w:sz w:val="28"/>
          <w:szCs w:val="28"/>
          <w:vertAlign w:val="superscript"/>
        </w:rPr>
        <w:t>[</w:t>
      </w:r>
      <w:hyperlink r:id="rId7" w:anchor="fen-NIV-14560d" w:tooltip="See footnote d" w:history="1">
        <w:r w:rsidRPr="002E588A">
          <w:rPr>
            <w:rFonts w:eastAsia="Times New Roman" w:cstheme="minorHAnsi"/>
            <w:color w:val="0000FF"/>
            <w:sz w:val="28"/>
            <w:szCs w:val="28"/>
            <w:u w:val="single"/>
            <w:vertAlign w:val="superscript"/>
          </w:rPr>
          <w:t>d</w:t>
        </w:r>
      </w:hyperlink>
      <w:r w:rsidRPr="002E588A">
        <w:rPr>
          <w:rFonts w:eastAsia="Times New Roman" w:cstheme="minorHAnsi"/>
          <w:sz w:val="28"/>
          <w:szCs w:val="28"/>
          <w:vertAlign w:val="superscript"/>
        </w:rPr>
        <w:t>]</w:t>
      </w:r>
      <w:r w:rsidRPr="002E588A">
        <w:rPr>
          <w:rFonts w:eastAsia="Times New Roman" w:cstheme="minorHAnsi"/>
          <w:sz w:val="28"/>
          <w:szCs w:val="28"/>
        </w:rPr>
        <w:br/>
        <w:t>with shouts of joy and praise</w:t>
      </w:r>
      <w:r w:rsidRPr="002E588A">
        <w:rPr>
          <w:rFonts w:eastAsia="Times New Roman" w:cstheme="minorHAnsi"/>
          <w:sz w:val="28"/>
          <w:szCs w:val="28"/>
        </w:rPr>
        <w:br/>
        <w:t>    among the festive throng.</w:t>
      </w:r>
    </w:p>
    <w:p w14:paraId="12C1D59E" w14:textId="77777777" w:rsidR="002E588A" w:rsidRPr="002E588A" w:rsidRDefault="002E588A" w:rsidP="002E588A">
      <w:pPr>
        <w:spacing w:before="100" w:beforeAutospacing="1" w:after="100" w:afterAutospacing="1"/>
        <w:rPr>
          <w:rFonts w:eastAsia="Times New Roman" w:cstheme="minorHAnsi"/>
          <w:sz w:val="28"/>
          <w:szCs w:val="28"/>
        </w:rPr>
      </w:pPr>
      <w:r w:rsidRPr="002E588A">
        <w:rPr>
          <w:rFonts w:eastAsia="Times New Roman" w:cstheme="minorHAnsi"/>
          <w:sz w:val="28"/>
          <w:szCs w:val="28"/>
          <w:vertAlign w:val="superscript"/>
        </w:rPr>
        <w:t>5 </w:t>
      </w:r>
      <w:r w:rsidRPr="002E588A">
        <w:rPr>
          <w:rFonts w:eastAsia="Times New Roman" w:cstheme="minorHAnsi"/>
          <w:sz w:val="28"/>
          <w:szCs w:val="28"/>
        </w:rPr>
        <w:t>Why, my soul, are you downcast?</w:t>
      </w:r>
      <w:r w:rsidRPr="002E588A">
        <w:rPr>
          <w:rFonts w:eastAsia="Times New Roman" w:cstheme="minorHAnsi"/>
          <w:sz w:val="28"/>
          <w:szCs w:val="28"/>
        </w:rPr>
        <w:br/>
        <w:t>    Why so disturbed within me?</w:t>
      </w:r>
      <w:r w:rsidRPr="002E588A">
        <w:rPr>
          <w:rFonts w:eastAsia="Times New Roman" w:cstheme="minorHAnsi"/>
          <w:sz w:val="28"/>
          <w:szCs w:val="28"/>
        </w:rPr>
        <w:br/>
        <w:t>Put your hope in God,</w:t>
      </w:r>
      <w:r w:rsidRPr="002E588A">
        <w:rPr>
          <w:rFonts w:eastAsia="Times New Roman" w:cstheme="minorHAnsi"/>
          <w:sz w:val="28"/>
          <w:szCs w:val="28"/>
        </w:rPr>
        <w:br/>
        <w:t>    for I will yet praise him,</w:t>
      </w:r>
      <w:r w:rsidRPr="002E588A">
        <w:rPr>
          <w:rFonts w:eastAsia="Times New Roman" w:cstheme="minorHAnsi"/>
          <w:sz w:val="28"/>
          <w:szCs w:val="28"/>
        </w:rPr>
        <w:br/>
        <w:t>    my Savior and my God.</w:t>
      </w:r>
    </w:p>
    <w:p w14:paraId="6F88FB25" w14:textId="390279CC" w:rsidR="002E588A" w:rsidRPr="002E588A" w:rsidRDefault="002E588A" w:rsidP="002E588A">
      <w:pPr>
        <w:spacing w:before="100" w:beforeAutospacing="1" w:after="100" w:afterAutospacing="1"/>
        <w:rPr>
          <w:rFonts w:eastAsia="Times New Roman" w:cstheme="minorHAnsi"/>
          <w:sz w:val="28"/>
          <w:szCs w:val="28"/>
        </w:rPr>
      </w:pPr>
      <w:r w:rsidRPr="002E588A">
        <w:rPr>
          <w:rFonts w:eastAsia="Times New Roman" w:cstheme="minorHAnsi"/>
          <w:sz w:val="28"/>
          <w:szCs w:val="28"/>
          <w:vertAlign w:val="superscript"/>
        </w:rPr>
        <w:t>6 </w:t>
      </w:r>
      <w:r w:rsidRPr="002E588A">
        <w:rPr>
          <w:rFonts w:eastAsia="Times New Roman" w:cstheme="minorHAnsi"/>
          <w:sz w:val="28"/>
          <w:szCs w:val="28"/>
        </w:rPr>
        <w:t>My soul is downcast within me;</w:t>
      </w:r>
      <w:r w:rsidRPr="002E588A">
        <w:rPr>
          <w:rFonts w:eastAsia="Times New Roman" w:cstheme="minorHAnsi"/>
          <w:sz w:val="28"/>
          <w:szCs w:val="28"/>
        </w:rPr>
        <w:br/>
        <w:t>    therefore I will remember you</w:t>
      </w:r>
      <w:r w:rsidRPr="002E588A">
        <w:rPr>
          <w:rFonts w:eastAsia="Times New Roman" w:cstheme="minorHAnsi"/>
          <w:sz w:val="28"/>
          <w:szCs w:val="28"/>
        </w:rPr>
        <w:br/>
        <w:t>from the land of the Jordan,</w:t>
      </w:r>
      <w:r w:rsidRPr="002E588A">
        <w:rPr>
          <w:rFonts w:eastAsia="Times New Roman" w:cstheme="minorHAnsi"/>
          <w:sz w:val="28"/>
          <w:szCs w:val="28"/>
        </w:rPr>
        <w:br/>
        <w:t>    the heights of Hermon—from Mount Mizar.</w:t>
      </w:r>
      <w:r w:rsidRPr="002E588A">
        <w:rPr>
          <w:rFonts w:eastAsia="Times New Roman" w:cstheme="minorHAnsi"/>
          <w:sz w:val="28"/>
          <w:szCs w:val="28"/>
        </w:rPr>
        <w:br/>
      </w:r>
      <w:r w:rsidRPr="002E588A">
        <w:rPr>
          <w:rFonts w:eastAsia="Times New Roman" w:cstheme="minorHAnsi"/>
          <w:sz w:val="28"/>
          <w:szCs w:val="28"/>
          <w:vertAlign w:val="superscript"/>
        </w:rPr>
        <w:t>7 </w:t>
      </w:r>
      <w:r w:rsidRPr="002E588A">
        <w:rPr>
          <w:rFonts w:eastAsia="Times New Roman" w:cstheme="minorHAnsi"/>
          <w:sz w:val="28"/>
          <w:szCs w:val="28"/>
        </w:rPr>
        <w:t>Deep calls to deep</w:t>
      </w:r>
      <w:r w:rsidRPr="002E588A">
        <w:rPr>
          <w:rFonts w:eastAsia="Times New Roman" w:cstheme="minorHAnsi"/>
          <w:sz w:val="28"/>
          <w:szCs w:val="28"/>
        </w:rPr>
        <w:br/>
        <w:t>    in the roar of your waterfalls</w:t>
      </w:r>
      <w:proofErr w:type="gramStart"/>
      <w:r w:rsidRPr="002E588A">
        <w:rPr>
          <w:rFonts w:eastAsia="Times New Roman" w:cstheme="minorHAnsi"/>
          <w:sz w:val="28"/>
          <w:szCs w:val="28"/>
        </w:rPr>
        <w:t>;</w:t>
      </w:r>
      <w:proofErr w:type="gramEnd"/>
      <w:r w:rsidRPr="002E588A">
        <w:rPr>
          <w:rFonts w:eastAsia="Times New Roman" w:cstheme="minorHAnsi"/>
          <w:sz w:val="28"/>
          <w:szCs w:val="28"/>
        </w:rPr>
        <w:br/>
        <w:t>all your waves and breakers</w:t>
      </w:r>
      <w:r w:rsidRPr="002E588A">
        <w:rPr>
          <w:rFonts w:eastAsia="Times New Roman" w:cstheme="minorHAnsi"/>
          <w:sz w:val="28"/>
          <w:szCs w:val="28"/>
        </w:rPr>
        <w:br/>
        <w:t>    have swept over me</w:t>
      </w:r>
      <w:r w:rsidR="00C566D3">
        <w:rPr>
          <w:rFonts w:eastAsia="Times New Roman" w:cstheme="minorHAnsi"/>
          <w:sz w:val="28"/>
          <w:szCs w:val="28"/>
        </w:rPr>
        <w:t>.</w:t>
      </w:r>
    </w:p>
    <w:sectPr w:rsidR="002E588A" w:rsidRPr="002E5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A34FB"/>
    <w:multiLevelType w:val="hybridMultilevel"/>
    <w:tmpl w:val="273C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4866A5"/>
    <w:multiLevelType w:val="hybridMultilevel"/>
    <w:tmpl w:val="399C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4E3C51"/>
    <w:multiLevelType w:val="hybridMultilevel"/>
    <w:tmpl w:val="71763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784B8E"/>
    <w:multiLevelType w:val="hybridMultilevel"/>
    <w:tmpl w:val="0738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95"/>
    <w:rsid w:val="0000246A"/>
    <w:rsid w:val="00002DE9"/>
    <w:rsid w:val="00003F02"/>
    <w:rsid w:val="00003F0A"/>
    <w:rsid w:val="00007A17"/>
    <w:rsid w:val="00015E13"/>
    <w:rsid w:val="00022706"/>
    <w:rsid w:val="000357A0"/>
    <w:rsid w:val="000358BC"/>
    <w:rsid w:val="00042750"/>
    <w:rsid w:val="00044012"/>
    <w:rsid w:val="00054310"/>
    <w:rsid w:val="00054D03"/>
    <w:rsid w:val="00057911"/>
    <w:rsid w:val="00095E4B"/>
    <w:rsid w:val="000B6255"/>
    <w:rsid w:val="000C2FBB"/>
    <w:rsid w:val="000D3273"/>
    <w:rsid w:val="000D57F3"/>
    <w:rsid w:val="000D7D21"/>
    <w:rsid w:val="000F6690"/>
    <w:rsid w:val="0011605C"/>
    <w:rsid w:val="00121E02"/>
    <w:rsid w:val="001257F4"/>
    <w:rsid w:val="0013080F"/>
    <w:rsid w:val="00143938"/>
    <w:rsid w:val="00167100"/>
    <w:rsid w:val="001732E8"/>
    <w:rsid w:val="00187D96"/>
    <w:rsid w:val="001A6290"/>
    <w:rsid w:val="001B441B"/>
    <w:rsid w:val="001C3E04"/>
    <w:rsid w:val="001E6CD6"/>
    <w:rsid w:val="001F23F6"/>
    <w:rsid w:val="001F7AE7"/>
    <w:rsid w:val="00204D5E"/>
    <w:rsid w:val="00205416"/>
    <w:rsid w:val="00206344"/>
    <w:rsid w:val="002258AC"/>
    <w:rsid w:val="00230418"/>
    <w:rsid w:val="00230FB7"/>
    <w:rsid w:val="00231907"/>
    <w:rsid w:val="0024140C"/>
    <w:rsid w:val="00245E51"/>
    <w:rsid w:val="002629BD"/>
    <w:rsid w:val="002664A3"/>
    <w:rsid w:val="002833CF"/>
    <w:rsid w:val="002A4369"/>
    <w:rsid w:val="002B0A44"/>
    <w:rsid w:val="002B48FA"/>
    <w:rsid w:val="002C4A05"/>
    <w:rsid w:val="002E588A"/>
    <w:rsid w:val="002F1BC7"/>
    <w:rsid w:val="002F518A"/>
    <w:rsid w:val="0030330B"/>
    <w:rsid w:val="003119A7"/>
    <w:rsid w:val="0033012B"/>
    <w:rsid w:val="003548EC"/>
    <w:rsid w:val="00356C9F"/>
    <w:rsid w:val="00357994"/>
    <w:rsid w:val="00362F9E"/>
    <w:rsid w:val="00364393"/>
    <w:rsid w:val="00367901"/>
    <w:rsid w:val="00370AED"/>
    <w:rsid w:val="00372834"/>
    <w:rsid w:val="00374628"/>
    <w:rsid w:val="0037506E"/>
    <w:rsid w:val="00380FA1"/>
    <w:rsid w:val="0039230F"/>
    <w:rsid w:val="00392BC3"/>
    <w:rsid w:val="003A529B"/>
    <w:rsid w:val="003B1532"/>
    <w:rsid w:val="003D119F"/>
    <w:rsid w:val="003D2E1F"/>
    <w:rsid w:val="003E4C2F"/>
    <w:rsid w:val="003E6D2F"/>
    <w:rsid w:val="0040197D"/>
    <w:rsid w:val="00407DF9"/>
    <w:rsid w:val="004138CC"/>
    <w:rsid w:val="0041444F"/>
    <w:rsid w:val="00421A52"/>
    <w:rsid w:val="00434EBA"/>
    <w:rsid w:val="0044534D"/>
    <w:rsid w:val="00446930"/>
    <w:rsid w:val="004510DE"/>
    <w:rsid w:val="00465A44"/>
    <w:rsid w:val="00467728"/>
    <w:rsid w:val="00475D5A"/>
    <w:rsid w:val="004846C0"/>
    <w:rsid w:val="00491601"/>
    <w:rsid w:val="004927C9"/>
    <w:rsid w:val="00492FF4"/>
    <w:rsid w:val="004B3116"/>
    <w:rsid w:val="004B4096"/>
    <w:rsid w:val="004B7A94"/>
    <w:rsid w:val="004C4D00"/>
    <w:rsid w:val="004F532F"/>
    <w:rsid w:val="004F5933"/>
    <w:rsid w:val="005044E2"/>
    <w:rsid w:val="00504F77"/>
    <w:rsid w:val="00515079"/>
    <w:rsid w:val="00517BE3"/>
    <w:rsid w:val="00523231"/>
    <w:rsid w:val="00525594"/>
    <w:rsid w:val="00541C1B"/>
    <w:rsid w:val="00546359"/>
    <w:rsid w:val="0056517A"/>
    <w:rsid w:val="00594780"/>
    <w:rsid w:val="005A4932"/>
    <w:rsid w:val="005C6F2A"/>
    <w:rsid w:val="005D369E"/>
    <w:rsid w:val="005E2AAE"/>
    <w:rsid w:val="005E2E7A"/>
    <w:rsid w:val="005E6F09"/>
    <w:rsid w:val="00613AA0"/>
    <w:rsid w:val="0061406A"/>
    <w:rsid w:val="006164E8"/>
    <w:rsid w:val="00620A61"/>
    <w:rsid w:val="00622E1E"/>
    <w:rsid w:val="0062348A"/>
    <w:rsid w:val="006273AA"/>
    <w:rsid w:val="00627510"/>
    <w:rsid w:val="006455A8"/>
    <w:rsid w:val="00650097"/>
    <w:rsid w:val="00671491"/>
    <w:rsid w:val="006726B3"/>
    <w:rsid w:val="0067546C"/>
    <w:rsid w:val="00676D6E"/>
    <w:rsid w:val="006964FB"/>
    <w:rsid w:val="00696FE2"/>
    <w:rsid w:val="006C13A2"/>
    <w:rsid w:val="006C4E33"/>
    <w:rsid w:val="006D3DFE"/>
    <w:rsid w:val="006E190B"/>
    <w:rsid w:val="006E583C"/>
    <w:rsid w:val="006F3448"/>
    <w:rsid w:val="00701472"/>
    <w:rsid w:val="007046AB"/>
    <w:rsid w:val="00705E52"/>
    <w:rsid w:val="00710333"/>
    <w:rsid w:val="00722629"/>
    <w:rsid w:val="00726DD1"/>
    <w:rsid w:val="00733846"/>
    <w:rsid w:val="00735B0B"/>
    <w:rsid w:val="00745B7A"/>
    <w:rsid w:val="007638B0"/>
    <w:rsid w:val="00766DF7"/>
    <w:rsid w:val="007857D8"/>
    <w:rsid w:val="00797376"/>
    <w:rsid w:val="007A2EFD"/>
    <w:rsid w:val="007B60A2"/>
    <w:rsid w:val="007D3117"/>
    <w:rsid w:val="00817088"/>
    <w:rsid w:val="008219BE"/>
    <w:rsid w:val="00857B71"/>
    <w:rsid w:val="008A58B3"/>
    <w:rsid w:val="008B7462"/>
    <w:rsid w:val="008D280E"/>
    <w:rsid w:val="008D5F77"/>
    <w:rsid w:val="008E18B8"/>
    <w:rsid w:val="008E2ACF"/>
    <w:rsid w:val="008E51CB"/>
    <w:rsid w:val="008F64A1"/>
    <w:rsid w:val="008F7A90"/>
    <w:rsid w:val="0090267C"/>
    <w:rsid w:val="0090589E"/>
    <w:rsid w:val="00910B8E"/>
    <w:rsid w:val="00933622"/>
    <w:rsid w:val="009405E1"/>
    <w:rsid w:val="0094144C"/>
    <w:rsid w:val="00951642"/>
    <w:rsid w:val="00957213"/>
    <w:rsid w:val="0095794F"/>
    <w:rsid w:val="009702B4"/>
    <w:rsid w:val="009918CD"/>
    <w:rsid w:val="009C4904"/>
    <w:rsid w:val="009C7E6A"/>
    <w:rsid w:val="009D049F"/>
    <w:rsid w:val="009E36A0"/>
    <w:rsid w:val="009E3FD7"/>
    <w:rsid w:val="009F6D24"/>
    <w:rsid w:val="00A02D78"/>
    <w:rsid w:val="00A32C57"/>
    <w:rsid w:val="00A645B7"/>
    <w:rsid w:val="00A704FA"/>
    <w:rsid w:val="00A7305B"/>
    <w:rsid w:val="00A82057"/>
    <w:rsid w:val="00A90221"/>
    <w:rsid w:val="00AA1A12"/>
    <w:rsid w:val="00AA6716"/>
    <w:rsid w:val="00AB04BC"/>
    <w:rsid w:val="00AB42B2"/>
    <w:rsid w:val="00AB52F1"/>
    <w:rsid w:val="00AC0C95"/>
    <w:rsid w:val="00AC150B"/>
    <w:rsid w:val="00AD0E63"/>
    <w:rsid w:val="00AE124C"/>
    <w:rsid w:val="00AE6891"/>
    <w:rsid w:val="00B13710"/>
    <w:rsid w:val="00B17B97"/>
    <w:rsid w:val="00B346B6"/>
    <w:rsid w:val="00B35AF4"/>
    <w:rsid w:val="00B40402"/>
    <w:rsid w:val="00B41144"/>
    <w:rsid w:val="00B773DB"/>
    <w:rsid w:val="00B82AC6"/>
    <w:rsid w:val="00B9024B"/>
    <w:rsid w:val="00B96760"/>
    <w:rsid w:val="00BA0F2F"/>
    <w:rsid w:val="00BA30CE"/>
    <w:rsid w:val="00BA40F1"/>
    <w:rsid w:val="00BA4FB3"/>
    <w:rsid w:val="00BB1B35"/>
    <w:rsid w:val="00BD4A36"/>
    <w:rsid w:val="00BD64A0"/>
    <w:rsid w:val="00BE67A7"/>
    <w:rsid w:val="00BF451F"/>
    <w:rsid w:val="00C00042"/>
    <w:rsid w:val="00C14435"/>
    <w:rsid w:val="00C16669"/>
    <w:rsid w:val="00C31523"/>
    <w:rsid w:val="00C34F93"/>
    <w:rsid w:val="00C36AFA"/>
    <w:rsid w:val="00C454B3"/>
    <w:rsid w:val="00C51960"/>
    <w:rsid w:val="00C566D3"/>
    <w:rsid w:val="00C57D0D"/>
    <w:rsid w:val="00C61F1C"/>
    <w:rsid w:val="00C64387"/>
    <w:rsid w:val="00C92B0D"/>
    <w:rsid w:val="00C92B55"/>
    <w:rsid w:val="00C94BBF"/>
    <w:rsid w:val="00CA086B"/>
    <w:rsid w:val="00CC1E1E"/>
    <w:rsid w:val="00CC7C7F"/>
    <w:rsid w:val="00CC7F1B"/>
    <w:rsid w:val="00CD582B"/>
    <w:rsid w:val="00CE0525"/>
    <w:rsid w:val="00CE174B"/>
    <w:rsid w:val="00D03393"/>
    <w:rsid w:val="00D06625"/>
    <w:rsid w:val="00D12A52"/>
    <w:rsid w:val="00D16B06"/>
    <w:rsid w:val="00D315B0"/>
    <w:rsid w:val="00D53F59"/>
    <w:rsid w:val="00D60992"/>
    <w:rsid w:val="00D662BB"/>
    <w:rsid w:val="00D764F2"/>
    <w:rsid w:val="00D87F18"/>
    <w:rsid w:val="00DA1801"/>
    <w:rsid w:val="00DC601A"/>
    <w:rsid w:val="00DD566A"/>
    <w:rsid w:val="00E02F9C"/>
    <w:rsid w:val="00E051FD"/>
    <w:rsid w:val="00E06AE8"/>
    <w:rsid w:val="00E1028E"/>
    <w:rsid w:val="00E2334A"/>
    <w:rsid w:val="00E34BC4"/>
    <w:rsid w:val="00E422DB"/>
    <w:rsid w:val="00E4438D"/>
    <w:rsid w:val="00E62DB4"/>
    <w:rsid w:val="00E63BF7"/>
    <w:rsid w:val="00E73A5A"/>
    <w:rsid w:val="00E73C42"/>
    <w:rsid w:val="00E80EBF"/>
    <w:rsid w:val="00EA06DB"/>
    <w:rsid w:val="00EA2AFB"/>
    <w:rsid w:val="00EB75CD"/>
    <w:rsid w:val="00EC0AC1"/>
    <w:rsid w:val="00EC20A0"/>
    <w:rsid w:val="00EC70AF"/>
    <w:rsid w:val="00ED1A37"/>
    <w:rsid w:val="00ED6A5F"/>
    <w:rsid w:val="00EE0422"/>
    <w:rsid w:val="00EE5C47"/>
    <w:rsid w:val="00F16430"/>
    <w:rsid w:val="00F174CF"/>
    <w:rsid w:val="00F17915"/>
    <w:rsid w:val="00F20F5A"/>
    <w:rsid w:val="00F23773"/>
    <w:rsid w:val="00F34B65"/>
    <w:rsid w:val="00F43366"/>
    <w:rsid w:val="00F56C4D"/>
    <w:rsid w:val="00F573BF"/>
    <w:rsid w:val="00F60981"/>
    <w:rsid w:val="00F63E58"/>
    <w:rsid w:val="00F66E0B"/>
    <w:rsid w:val="00F91830"/>
    <w:rsid w:val="00FC495F"/>
    <w:rsid w:val="00FD58D6"/>
    <w:rsid w:val="00FE45A2"/>
    <w:rsid w:val="00FE4E59"/>
    <w:rsid w:val="00FF1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3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C1B"/>
    <w:pPr>
      <w:ind w:left="720"/>
      <w:contextualSpacing/>
    </w:pPr>
  </w:style>
  <w:style w:type="character" w:styleId="Hyperlink">
    <w:name w:val="Hyperlink"/>
    <w:basedOn w:val="DefaultParagraphFont"/>
    <w:uiPriority w:val="99"/>
    <w:unhideWhenUsed/>
    <w:rsid w:val="0062348A"/>
    <w:rPr>
      <w:color w:val="0563C1" w:themeColor="hyperlink"/>
      <w:u w:val="single"/>
    </w:rPr>
  </w:style>
  <w:style w:type="character" w:customStyle="1" w:styleId="UnresolvedMention1">
    <w:name w:val="Unresolved Mention1"/>
    <w:basedOn w:val="DefaultParagraphFont"/>
    <w:uiPriority w:val="99"/>
    <w:semiHidden/>
    <w:unhideWhenUsed/>
    <w:rsid w:val="0062348A"/>
    <w:rPr>
      <w:color w:val="605E5C"/>
      <w:shd w:val="clear" w:color="auto" w:fill="E1DFDD"/>
    </w:rPr>
  </w:style>
  <w:style w:type="paragraph" w:styleId="BalloonText">
    <w:name w:val="Balloon Text"/>
    <w:basedOn w:val="Normal"/>
    <w:link w:val="BalloonTextChar"/>
    <w:uiPriority w:val="99"/>
    <w:semiHidden/>
    <w:unhideWhenUsed/>
    <w:rsid w:val="00E422DB"/>
    <w:rPr>
      <w:rFonts w:ascii="Tahoma" w:hAnsi="Tahoma" w:cs="Tahoma"/>
      <w:sz w:val="16"/>
      <w:szCs w:val="16"/>
    </w:rPr>
  </w:style>
  <w:style w:type="character" w:customStyle="1" w:styleId="BalloonTextChar">
    <w:name w:val="Balloon Text Char"/>
    <w:basedOn w:val="DefaultParagraphFont"/>
    <w:link w:val="BalloonText"/>
    <w:uiPriority w:val="99"/>
    <w:semiHidden/>
    <w:rsid w:val="00E42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C1B"/>
    <w:pPr>
      <w:ind w:left="720"/>
      <w:contextualSpacing/>
    </w:pPr>
  </w:style>
  <w:style w:type="character" w:styleId="Hyperlink">
    <w:name w:val="Hyperlink"/>
    <w:basedOn w:val="DefaultParagraphFont"/>
    <w:uiPriority w:val="99"/>
    <w:unhideWhenUsed/>
    <w:rsid w:val="0062348A"/>
    <w:rPr>
      <w:color w:val="0563C1" w:themeColor="hyperlink"/>
      <w:u w:val="single"/>
    </w:rPr>
  </w:style>
  <w:style w:type="character" w:customStyle="1" w:styleId="UnresolvedMention1">
    <w:name w:val="Unresolved Mention1"/>
    <w:basedOn w:val="DefaultParagraphFont"/>
    <w:uiPriority w:val="99"/>
    <w:semiHidden/>
    <w:unhideWhenUsed/>
    <w:rsid w:val="0062348A"/>
    <w:rPr>
      <w:color w:val="605E5C"/>
      <w:shd w:val="clear" w:color="auto" w:fill="E1DFDD"/>
    </w:rPr>
  </w:style>
  <w:style w:type="paragraph" w:styleId="BalloonText">
    <w:name w:val="Balloon Text"/>
    <w:basedOn w:val="Normal"/>
    <w:link w:val="BalloonTextChar"/>
    <w:uiPriority w:val="99"/>
    <w:semiHidden/>
    <w:unhideWhenUsed/>
    <w:rsid w:val="00E422DB"/>
    <w:rPr>
      <w:rFonts w:ascii="Tahoma" w:hAnsi="Tahoma" w:cs="Tahoma"/>
      <w:sz w:val="16"/>
      <w:szCs w:val="16"/>
    </w:rPr>
  </w:style>
  <w:style w:type="character" w:customStyle="1" w:styleId="BalloonTextChar">
    <w:name w:val="Balloon Text Char"/>
    <w:basedOn w:val="DefaultParagraphFont"/>
    <w:link w:val="BalloonText"/>
    <w:uiPriority w:val="99"/>
    <w:semiHidden/>
    <w:rsid w:val="00E42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5995">
      <w:bodyDiv w:val="1"/>
      <w:marLeft w:val="0"/>
      <w:marRight w:val="0"/>
      <w:marTop w:val="0"/>
      <w:marBottom w:val="0"/>
      <w:divBdr>
        <w:top w:val="none" w:sz="0" w:space="0" w:color="auto"/>
        <w:left w:val="none" w:sz="0" w:space="0" w:color="auto"/>
        <w:bottom w:val="none" w:sz="0" w:space="0" w:color="auto"/>
        <w:right w:val="none" w:sz="0" w:space="0" w:color="auto"/>
      </w:divBdr>
      <w:divsChild>
        <w:div w:id="72974320">
          <w:marLeft w:val="0"/>
          <w:marRight w:val="0"/>
          <w:marTop w:val="0"/>
          <w:marBottom w:val="0"/>
          <w:divBdr>
            <w:top w:val="none" w:sz="0" w:space="0" w:color="auto"/>
            <w:left w:val="none" w:sz="0" w:space="0" w:color="auto"/>
            <w:bottom w:val="none" w:sz="0" w:space="0" w:color="auto"/>
            <w:right w:val="none" w:sz="0" w:space="0" w:color="auto"/>
          </w:divBdr>
        </w:div>
        <w:div w:id="1310288822">
          <w:marLeft w:val="0"/>
          <w:marRight w:val="0"/>
          <w:marTop w:val="0"/>
          <w:marBottom w:val="0"/>
          <w:divBdr>
            <w:top w:val="none" w:sz="0" w:space="0" w:color="auto"/>
            <w:left w:val="none" w:sz="0" w:space="0" w:color="auto"/>
            <w:bottom w:val="none" w:sz="0" w:space="0" w:color="auto"/>
            <w:right w:val="none" w:sz="0" w:space="0" w:color="auto"/>
          </w:divBdr>
        </w:div>
        <w:div w:id="1204252072">
          <w:marLeft w:val="0"/>
          <w:marRight w:val="0"/>
          <w:marTop w:val="0"/>
          <w:marBottom w:val="0"/>
          <w:divBdr>
            <w:top w:val="none" w:sz="0" w:space="0" w:color="auto"/>
            <w:left w:val="none" w:sz="0" w:space="0" w:color="auto"/>
            <w:bottom w:val="none" w:sz="0" w:space="0" w:color="auto"/>
            <w:right w:val="none" w:sz="0" w:space="0" w:color="auto"/>
          </w:divBdr>
        </w:div>
        <w:div w:id="2015454703">
          <w:marLeft w:val="0"/>
          <w:marRight w:val="0"/>
          <w:marTop w:val="0"/>
          <w:marBottom w:val="0"/>
          <w:divBdr>
            <w:top w:val="none" w:sz="0" w:space="0" w:color="auto"/>
            <w:left w:val="none" w:sz="0" w:space="0" w:color="auto"/>
            <w:bottom w:val="none" w:sz="0" w:space="0" w:color="auto"/>
            <w:right w:val="none" w:sz="0" w:space="0" w:color="auto"/>
          </w:divBdr>
        </w:div>
      </w:divsChild>
    </w:div>
    <w:div w:id="1196968922">
      <w:bodyDiv w:val="1"/>
      <w:marLeft w:val="0"/>
      <w:marRight w:val="0"/>
      <w:marTop w:val="0"/>
      <w:marBottom w:val="0"/>
      <w:divBdr>
        <w:top w:val="none" w:sz="0" w:space="0" w:color="auto"/>
        <w:left w:val="none" w:sz="0" w:space="0" w:color="auto"/>
        <w:bottom w:val="none" w:sz="0" w:space="0" w:color="auto"/>
        <w:right w:val="none" w:sz="0" w:space="0" w:color="auto"/>
      </w:divBdr>
      <w:divsChild>
        <w:div w:id="1943877344">
          <w:marLeft w:val="0"/>
          <w:marRight w:val="0"/>
          <w:marTop w:val="0"/>
          <w:marBottom w:val="0"/>
          <w:divBdr>
            <w:top w:val="none" w:sz="0" w:space="0" w:color="auto"/>
            <w:left w:val="none" w:sz="0" w:space="0" w:color="auto"/>
            <w:bottom w:val="none" w:sz="0" w:space="0" w:color="auto"/>
            <w:right w:val="none" w:sz="0" w:space="0" w:color="auto"/>
          </w:divBdr>
          <w:divsChild>
            <w:div w:id="930628156">
              <w:marLeft w:val="0"/>
              <w:marRight w:val="0"/>
              <w:marTop w:val="0"/>
              <w:marBottom w:val="0"/>
              <w:divBdr>
                <w:top w:val="none" w:sz="0" w:space="0" w:color="auto"/>
                <w:left w:val="none" w:sz="0" w:space="0" w:color="auto"/>
                <w:bottom w:val="none" w:sz="0" w:space="0" w:color="auto"/>
                <w:right w:val="none" w:sz="0" w:space="0" w:color="auto"/>
              </w:divBdr>
            </w:div>
            <w:div w:id="160392698">
              <w:marLeft w:val="0"/>
              <w:marRight w:val="0"/>
              <w:marTop w:val="0"/>
              <w:marBottom w:val="0"/>
              <w:divBdr>
                <w:top w:val="none" w:sz="0" w:space="0" w:color="auto"/>
                <w:left w:val="none" w:sz="0" w:space="0" w:color="auto"/>
                <w:bottom w:val="none" w:sz="0" w:space="0" w:color="auto"/>
                <w:right w:val="none" w:sz="0" w:space="0" w:color="auto"/>
              </w:divBdr>
            </w:div>
            <w:div w:id="1009910307">
              <w:marLeft w:val="0"/>
              <w:marRight w:val="0"/>
              <w:marTop w:val="0"/>
              <w:marBottom w:val="0"/>
              <w:divBdr>
                <w:top w:val="none" w:sz="0" w:space="0" w:color="auto"/>
                <w:left w:val="none" w:sz="0" w:space="0" w:color="auto"/>
                <w:bottom w:val="none" w:sz="0" w:space="0" w:color="auto"/>
                <w:right w:val="none" w:sz="0" w:space="0" w:color="auto"/>
              </w:divBdr>
            </w:div>
            <w:div w:id="114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egateway.com/passage/?search=psalm+42&amp;version=N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D99FD8A-70E4-4528-908E-7E54BFB3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5</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Pace</dc:creator>
  <cp:keywords/>
  <dc:description/>
  <cp:lastModifiedBy>Sarah</cp:lastModifiedBy>
  <cp:revision>9</cp:revision>
  <cp:lastPrinted>2022-02-01T19:34:00Z</cp:lastPrinted>
  <dcterms:created xsi:type="dcterms:W3CDTF">2022-01-26T03:56:00Z</dcterms:created>
  <dcterms:modified xsi:type="dcterms:W3CDTF">2022-02-01T22:39:00Z</dcterms:modified>
</cp:coreProperties>
</file>